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B987" w14:textId="77777777" w:rsidR="00FB26E8" w:rsidRDefault="00F43199" w:rsidP="008A7A04">
      <w:pPr>
        <w:rPr>
          <w:rFonts w:ascii="Cambria" w:hAnsi="Cambria"/>
          <w:b/>
          <w:color w:val="FFFFFF" w:themeColor="background1"/>
          <w:sz w:val="28"/>
          <w:szCs w:val="42"/>
        </w:rPr>
      </w:pPr>
      <w:r>
        <w:rPr>
          <w:noProof/>
        </w:rPr>
        <mc:AlternateContent>
          <mc:Choice Requires="wps">
            <w:drawing>
              <wp:anchor distT="45720" distB="45720" distL="114300" distR="114300" simplePos="0" relativeHeight="251661312" behindDoc="0" locked="0" layoutInCell="1" allowOverlap="1" wp14:anchorId="7EAC4650" wp14:editId="32125A55">
                <wp:simplePos x="0" y="0"/>
                <wp:positionH relativeFrom="column">
                  <wp:posOffset>-261620</wp:posOffset>
                </wp:positionH>
                <wp:positionV relativeFrom="paragraph">
                  <wp:posOffset>0</wp:posOffset>
                </wp:positionV>
                <wp:extent cx="4298315" cy="1306195"/>
                <wp:effectExtent l="0" t="0" r="698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1306195"/>
                        </a:xfrm>
                        <a:prstGeom prst="rect">
                          <a:avLst/>
                        </a:prstGeom>
                        <a:solidFill>
                          <a:srgbClr val="FFFFFF"/>
                        </a:solidFill>
                        <a:ln w="9525">
                          <a:noFill/>
                          <a:miter lim="800000"/>
                          <a:headEnd/>
                          <a:tailEnd/>
                        </a:ln>
                      </wps:spPr>
                      <wps:txbx>
                        <w:txbxContent>
                          <w:p w14:paraId="74331649" w14:textId="27A1F3EF" w:rsidR="00A8273C" w:rsidRPr="00F43199" w:rsidRDefault="00A8273C">
                            <w:pPr>
                              <w:rPr>
                                <w:rFonts w:ascii="Open Sans" w:hAnsi="Open Sans" w:cs="Open Sans"/>
                                <w:color w:val="E98282"/>
                                <w:sz w:val="36"/>
                                <w:szCs w:val="36"/>
                              </w:rPr>
                            </w:pPr>
                            <w:r w:rsidRPr="00F43199">
                              <w:rPr>
                                <w:rFonts w:ascii="Open Sans" w:hAnsi="Open Sans" w:cs="Open Sans"/>
                                <w:color w:val="E98282"/>
                                <w:sz w:val="36"/>
                                <w:szCs w:val="36"/>
                              </w:rPr>
                              <w:t xml:space="preserve">Your </w:t>
                            </w:r>
                            <w:r w:rsidR="00D626FA">
                              <w:rPr>
                                <w:rFonts w:ascii="Open Sans" w:hAnsi="Open Sans" w:cs="Open Sans"/>
                                <w:color w:val="E98282"/>
                                <w:sz w:val="36"/>
                                <w:szCs w:val="36"/>
                              </w:rPr>
                              <w:t>organization</w:t>
                            </w:r>
                            <w:r w:rsidRPr="00F43199">
                              <w:rPr>
                                <w:rFonts w:ascii="Open Sans" w:hAnsi="Open Sans" w:cs="Open Sans"/>
                                <w:color w:val="E98282"/>
                                <w:sz w:val="36"/>
                                <w:szCs w:val="36"/>
                              </w:rPr>
                              <w:t>’s name and/or logo goes at the top of the title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C4650" id="_x0000_t202" coordsize="21600,21600" o:spt="202" path="m,l,21600r21600,l21600,xe">
                <v:stroke joinstyle="miter"/>
                <v:path gradientshapeok="t" o:connecttype="rect"/>
              </v:shapetype>
              <v:shape id="Text Box 2" o:spid="_x0000_s1026" type="#_x0000_t202" style="position:absolute;margin-left:-20.6pt;margin-top:0;width:338.45pt;height:10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EaIwIAAB4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" stroked="f">
                <v:textbox>
                  <w:txbxContent>
                    <w:p w14:paraId="74331649" w14:textId="27A1F3EF" w:rsidR="00A8273C" w:rsidRPr="00F43199" w:rsidRDefault="00A8273C">
                      <w:pPr>
                        <w:rPr>
                          <w:rFonts w:ascii="Open Sans" w:hAnsi="Open Sans" w:cs="Open Sans"/>
                          <w:color w:val="E98282"/>
                          <w:sz w:val="36"/>
                          <w:szCs w:val="36"/>
                        </w:rPr>
                      </w:pPr>
                      <w:r w:rsidRPr="00F43199">
                        <w:rPr>
                          <w:rFonts w:ascii="Open Sans" w:hAnsi="Open Sans" w:cs="Open Sans"/>
                          <w:color w:val="E98282"/>
                          <w:sz w:val="36"/>
                          <w:szCs w:val="36"/>
                        </w:rPr>
                        <w:t xml:space="preserve">Your </w:t>
                      </w:r>
                      <w:r w:rsidR="00D626FA">
                        <w:rPr>
                          <w:rFonts w:ascii="Open Sans" w:hAnsi="Open Sans" w:cs="Open Sans"/>
                          <w:color w:val="E98282"/>
                          <w:sz w:val="36"/>
                          <w:szCs w:val="36"/>
                        </w:rPr>
                        <w:t>organization</w:t>
                      </w:r>
                      <w:r w:rsidRPr="00F43199">
                        <w:rPr>
                          <w:rFonts w:ascii="Open Sans" w:hAnsi="Open Sans" w:cs="Open Sans"/>
                          <w:color w:val="E98282"/>
                          <w:sz w:val="36"/>
                          <w:szCs w:val="36"/>
                        </w:rPr>
                        <w:t>’s name and/or logo goes at the top of the title page.</w:t>
                      </w:r>
                    </w:p>
                  </w:txbxContent>
                </v:textbox>
                <w10:wrap type="square"/>
              </v:shape>
            </w:pict>
          </mc:Fallback>
        </mc:AlternateContent>
      </w:r>
      <w:r w:rsidR="00F167B9">
        <w:rPr>
          <w:noProof/>
        </w:rPr>
        <mc:AlternateContent>
          <mc:Choice Requires="wps">
            <w:drawing>
              <wp:anchor distT="36576" distB="36576" distL="36576" distR="36576" simplePos="0" relativeHeight="251659264" behindDoc="0" locked="0" layoutInCell="1" allowOverlap="1" wp14:anchorId="05203EAE" wp14:editId="41115DD8">
                <wp:simplePos x="0" y="0"/>
                <wp:positionH relativeFrom="page">
                  <wp:posOffset>653415</wp:posOffset>
                </wp:positionH>
                <wp:positionV relativeFrom="page">
                  <wp:posOffset>2567873</wp:posOffset>
                </wp:positionV>
                <wp:extent cx="7001302" cy="6657975"/>
                <wp:effectExtent l="0" t="0" r="9525" b="9525"/>
                <wp:wrapNone/>
                <wp:docPr id="5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302" cy="665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257D55" w14:textId="77777777" w:rsidR="00503BCC" w:rsidRPr="00A8273C" w:rsidRDefault="00503BCC" w:rsidP="00B07D1F">
                            <w:pPr>
                              <w:rPr>
                                <w:rFonts w:ascii="Open Sans" w:hAnsi="Open Sans" w:cs="Open Sans"/>
                                <w:b/>
                                <w:color w:val="365F91" w:themeColor="accent1" w:themeShade="BF"/>
                                <w:sz w:val="70"/>
                                <w:szCs w:val="64"/>
                              </w:rPr>
                            </w:pPr>
                          </w:p>
                          <w:p w14:paraId="5F4605EF" w14:textId="77777777" w:rsidR="00503BCC" w:rsidRPr="00F167B9" w:rsidRDefault="0008520C" w:rsidP="00FB26E8">
                            <w:pPr>
                              <w:rPr>
                                <w:rFonts w:ascii="Open Sans" w:hAnsi="Open Sans" w:cs="Open Sans"/>
                                <w:b/>
                                <w:color w:val="478997"/>
                                <w:sz w:val="64"/>
                                <w:szCs w:val="64"/>
                              </w:rPr>
                            </w:pPr>
                            <w:r w:rsidRPr="00F167B9">
                              <w:rPr>
                                <w:rFonts w:ascii="Open Sans" w:hAnsi="Open Sans" w:cs="Open Sans"/>
                                <w:b/>
                                <w:color w:val="478997"/>
                                <w:sz w:val="64"/>
                                <w:szCs w:val="64"/>
                              </w:rPr>
                              <w:t xml:space="preserve">REQUEST FOR </w:t>
                            </w:r>
                            <w:r w:rsidR="00503BCC" w:rsidRPr="00F167B9">
                              <w:rPr>
                                <w:rFonts w:ascii="Open Sans" w:hAnsi="Open Sans" w:cs="Open Sans"/>
                                <w:b/>
                                <w:color w:val="478997"/>
                                <w:sz w:val="64"/>
                                <w:szCs w:val="64"/>
                              </w:rPr>
                              <w:t>PROPOSAL</w:t>
                            </w:r>
                            <w:r w:rsidRPr="00F167B9">
                              <w:rPr>
                                <w:rFonts w:ascii="Open Sans" w:hAnsi="Open Sans" w:cs="Open Sans"/>
                                <w:b/>
                                <w:color w:val="478997"/>
                                <w:sz w:val="64"/>
                                <w:szCs w:val="64"/>
                              </w:rPr>
                              <w:t xml:space="preserve"> </w:t>
                            </w:r>
                            <w:r w:rsidR="00503BCC" w:rsidRPr="00F167B9">
                              <w:rPr>
                                <w:rFonts w:ascii="Open Sans" w:hAnsi="Open Sans" w:cs="Open Sans"/>
                                <w:b/>
                                <w:color w:val="478997"/>
                                <w:sz w:val="64"/>
                                <w:szCs w:val="64"/>
                              </w:rPr>
                              <w:t>(RFP)</w:t>
                            </w:r>
                          </w:p>
                          <w:p w14:paraId="1C5E9CC9" w14:textId="57FDADCC" w:rsidR="00F167B9" w:rsidRPr="00F167B9" w:rsidRDefault="00026ACB" w:rsidP="00FB26E8">
                            <w:pPr>
                              <w:rPr>
                                <w:rFonts w:ascii="Open Sans" w:hAnsi="Open Sans" w:cs="Open Sans"/>
                                <w:sz w:val="44"/>
                                <w:szCs w:val="44"/>
                              </w:rPr>
                            </w:pPr>
                            <w:r>
                              <w:rPr>
                                <w:rFonts w:ascii="Open Sans" w:hAnsi="Open Sans" w:cs="Open Sans"/>
                                <w:sz w:val="44"/>
                                <w:szCs w:val="44"/>
                              </w:rPr>
                              <w:t>Membership</w:t>
                            </w:r>
                            <w:r w:rsidR="00F167B9" w:rsidRPr="00F167B9">
                              <w:rPr>
                                <w:rFonts w:ascii="Open Sans" w:hAnsi="Open Sans" w:cs="Open Sans"/>
                                <w:sz w:val="44"/>
                                <w:szCs w:val="44"/>
                              </w:rPr>
                              <w:t xml:space="preserve"> Management S</w:t>
                            </w:r>
                            <w:r>
                              <w:rPr>
                                <w:rFonts w:ascii="Open Sans" w:hAnsi="Open Sans" w:cs="Open Sans"/>
                                <w:sz w:val="44"/>
                                <w:szCs w:val="44"/>
                              </w:rPr>
                              <w:t>oftware for Labor Unions</w:t>
                            </w:r>
                          </w:p>
                          <w:p w14:paraId="74B18144" w14:textId="77777777" w:rsidR="00503BCC" w:rsidRDefault="00503BCC" w:rsidP="00FB26E8">
                            <w:pPr>
                              <w:rPr>
                                <w:rFonts w:ascii="Open Sans" w:hAnsi="Open Sans" w:cs="Open Sans"/>
                              </w:rPr>
                            </w:pPr>
                          </w:p>
                          <w:p w14:paraId="58B8FB06" w14:textId="77777777" w:rsidR="006D01EC" w:rsidRPr="00A8273C" w:rsidRDefault="006D01EC" w:rsidP="00FB26E8">
                            <w:pPr>
                              <w:rPr>
                                <w:rFonts w:ascii="Open Sans" w:hAnsi="Open Sans" w:cs="Open Sans"/>
                              </w:rPr>
                            </w:pPr>
                          </w:p>
                          <w:p w14:paraId="4B82EF9E" w14:textId="77777777" w:rsidR="00503BCC" w:rsidRPr="00A8273C" w:rsidRDefault="00503BCC" w:rsidP="00FB26E8">
                            <w:pPr>
                              <w:rPr>
                                <w:rFonts w:ascii="Open Sans" w:hAnsi="Open Sans" w:cs="Open Sans"/>
                              </w:rPr>
                            </w:pPr>
                          </w:p>
                          <w:p w14:paraId="792F6373" w14:textId="77777777" w:rsidR="006D01EC" w:rsidRDefault="006D01EC" w:rsidP="00FB26E8">
                            <w:pPr>
                              <w:rPr>
                                <w:rFonts w:ascii="Open Sans" w:hAnsi="Open Sans" w:cs="Open Sans"/>
                                <w:b/>
                                <w:sz w:val="52"/>
                                <w:szCs w:val="64"/>
                              </w:rPr>
                            </w:pPr>
                          </w:p>
                          <w:p w14:paraId="2A0737ED" w14:textId="16D6DD3A" w:rsidR="00503BCC" w:rsidRPr="00F43199" w:rsidRDefault="00503BCC" w:rsidP="00FB26E8">
                            <w:pPr>
                              <w:rPr>
                                <w:rFonts w:ascii="Open Sans" w:hAnsi="Open Sans" w:cs="Open Sans"/>
                                <w:b/>
                                <w:sz w:val="48"/>
                                <w:szCs w:val="64"/>
                              </w:rPr>
                            </w:pPr>
                            <w:r w:rsidRPr="00F43199">
                              <w:rPr>
                                <w:rFonts w:ascii="Open Sans" w:hAnsi="Open Sans" w:cs="Open Sans"/>
                                <w:b/>
                                <w:sz w:val="48"/>
                                <w:szCs w:val="64"/>
                              </w:rPr>
                              <w:t>RFP Release Date: XX/XX/20</w:t>
                            </w:r>
                            <w:r w:rsidR="00D626FA">
                              <w:rPr>
                                <w:rFonts w:ascii="Open Sans" w:hAnsi="Open Sans" w:cs="Open Sans"/>
                                <w:b/>
                                <w:sz w:val="48"/>
                                <w:szCs w:val="64"/>
                              </w:rPr>
                              <w:t>XX</w:t>
                            </w:r>
                          </w:p>
                          <w:p w14:paraId="71F95064" w14:textId="58784C42" w:rsidR="006D01EC" w:rsidRPr="00F43199" w:rsidRDefault="006D01EC" w:rsidP="006D01EC">
                            <w:pPr>
                              <w:rPr>
                                <w:rFonts w:ascii="Open Sans" w:hAnsi="Open Sans" w:cs="Open Sans"/>
                                <w:sz w:val="20"/>
                              </w:rPr>
                            </w:pPr>
                            <w:r w:rsidRPr="00F43199">
                              <w:rPr>
                                <w:rFonts w:ascii="Open Sans" w:hAnsi="Open Sans" w:cs="Open Sans"/>
                                <w:sz w:val="40"/>
                                <w:szCs w:val="64"/>
                              </w:rPr>
                              <w:t>[</w:t>
                            </w:r>
                            <w:r w:rsidR="00D626FA">
                              <w:rPr>
                                <w:rFonts w:ascii="Open Sans" w:hAnsi="Open Sans" w:cs="Open Sans"/>
                                <w:sz w:val="40"/>
                                <w:szCs w:val="64"/>
                              </w:rPr>
                              <w:t>Organization</w:t>
                            </w:r>
                            <w:r w:rsidRPr="00F43199">
                              <w:rPr>
                                <w:rFonts w:ascii="Open Sans" w:hAnsi="Open Sans" w:cs="Open Sans"/>
                                <w:sz w:val="40"/>
                                <w:szCs w:val="64"/>
                              </w:rPr>
                              <w:t xml:space="preserve"> Contact Name]</w:t>
                            </w:r>
                            <w:r w:rsidRPr="00F43199">
                              <w:rPr>
                                <w:rFonts w:ascii="Open Sans" w:hAnsi="Open Sans" w:cs="Open Sans"/>
                                <w:sz w:val="40"/>
                                <w:szCs w:val="64"/>
                              </w:rPr>
                              <w:softHyphen/>
                            </w:r>
                            <w:r w:rsidRPr="00F43199">
                              <w:rPr>
                                <w:rFonts w:ascii="Open Sans" w:hAnsi="Open Sans" w:cs="Open Sans"/>
                                <w:sz w:val="40"/>
                                <w:szCs w:val="64"/>
                              </w:rPr>
                              <w:softHyphen/>
                            </w:r>
                          </w:p>
                          <w:p w14:paraId="048E0F9B" w14:textId="77777777" w:rsidR="006D01EC" w:rsidRPr="006D01EC" w:rsidRDefault="006D01EC" w:rsidP="00FB26E8">
                            <w:pPr>
                              <w:rPr>
                                <w:rFonts w:ascii="Open Sans" w:hAnsi="Open Sans" w:cs="Open Sans"/>
                                <w:b/>
                                <w:sz w:val="12"/>
                              </w:rPr>
                            </w:pPr>
                          </w:p>
                          <w:p w14:paraId="58F969C6" w14:textId="77777777" w:rsidR="00503BCC" w:rsidRDefault="00503BCC" w:rsidP="00FB26E8">
                            <w:pPr>
                              <w:rPr>
                                <w:rFonts w:ascii="Open Sans" w:hAnsi="Open Sans" w:cs="Open Sans"/>
                              </w:rPr>
                            </w:pPr>
                          </w:p>
                          <w:p w14:paraId="735BC12B" w14:textId="77777777" w:rsidR="006D01EC" w:rsidRPr="00A8273C" w:rsidRDefault="006D01EC" w:rsidP="00FB26E8">
                            <w:pPr>
                              <w:rPr>
                                <w:rFonts w:ascii="Open Sans" w:hAnsi="Open Sans" w:cs="Open Sans"/>
                              </w:rPr>
                            </w:pPr>
                          </w:p>
                          <w:p w14:paraId="220E9292" w14:textId="77777777" w:rsidR="00503BCC" w:rsidRPr="00A8273C" w:rsidRDefault="00503BCC" w:rsidP="00FB26E8">
                            <w:pPr>
                              <w:rPr>
                                <w:rFonts w:ascii="Open Sans" w:hAnsi="Open Sans" w:cs="Open Sans"/>
                              </w:rPr>
                            </w:pPr>
                          </w:p>
                          <w:p w14:paraId="2419BFEF" w14:textId="77777777" w:rsidR="00503BCC" w:rsidRDefault="00503BCC" w:rsidP="00FB26E8">
                            <w:pPr>
                              <w:rPr>
                                <w:rFonts w:ascii="Open Sans" w:hAnsi="Open Sans" w:cs="Open Sans"/>
                                <w:b/>
                                <w:sz w:val="44"/>
                                <w:szCs w:val="64"/>
                              </w:rPr>
                            </w:pPr>
                          </w:p>
                          <w:p w14:paraId="0AE505F3" w14:textId="77777777" w:rsidR="006D01EC" w:rsidRPr="00F43199" w:rsidRDefault="006D01EC" w:rsidP="00FB26E8">
                            <w:pPr>
                              <w:rPr>
                                <w:rFonts w:ascii="Open Sans" w:hAnsi="Open Sans" w:cs="Open Sans"/>
                                <w:color w:val="E98282"/>
                                <w:sz w:val="36"/>
                                <w:szCs w:val="64"/>
                              </w:rPr>
                            </w:pPr>
                            <w:r w:rsidRPr="00F43199">
                              <w:rPr>
                                <w:rFonts w:ascii="Open Sans" w:hAnsi="Open Sans" w:cs="Open Sans"/>
                                <w:color w:val="E98282"/>
                                <w:sz w:val="36"/>
                                <w:szCs w:val="64"/>
                              </w:rPr>
                              <w:t>[Address]</w:t>
                            </w:r>
                          </w:p>
                          <w:p w14:paraId="0F21F1C1" w14:textId="77777777" w:rsidR="00503BCC" w:rsidRPr="00A8273C" w:rsidRDefault="00503BCC" w:rsidP="00FB26E8">
                            <w:pPr>
                              <w:rPr>
                                <w:rFonts w:ascii="Open Sans" w:hAnsi="Open Sans" w:cs="Open Sans"/>
                              </w:rPr>
                            </w:pPr>
                          </w:p>
                          <w:p w14:paraId="24442E9D" w14:textId="77777777" w:rsidR="00503BCC" w:rsidRPr="00A8273C" w:rsidRDefault="00503BCC" w:rsidP="00FB26E8">
                            <w:pPr>
                              <w:rPr>
                                <w:rFonts w:ascii="Open Sans" w:hAnsi="Open Sans" w:cs="Open Sans"/>
                              </w:rPr>
                            </w:pPr>
                          </w:p>
                          <w:p w14:paraId="66BD0B09" w14:textId="77777777" w:rsidR="00503BCC" w:rsidRPr="00A8273C" w:rsidRDefault="00503BCC" w:rsidP="00FB26E8">
                            <w:pPr>
                              <w:rPr>
                                <w:rFonts w:ascii="Open Sans" w:hAnsi="Open Sans" w:cs="Open Sans"/>
                              </w:rPr>
                            </w:pPr>
                          </w:p>
                          <w:p w14:paraId="7D5D357A" w14:textId="77777777" w:rsidR="00503BCC" w:rsidRPr="00FB26E8" w:rsidRDefault="00503BCC" w:rsidP="00B07D1F">
                            <w:pPr>
                              <w:jc w:val="center"/>
                            </w:pPr>
                          </w:p>
                          <w:p w14:paraId="7BD98805" w14:textId="77777777" w:rsidR="00503BCC" w:rsidRPr="00101D22" w:rsidRDefault="00503BCC" w:rsidP="00B07D1F">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3EAE" id="Text Box 186" o:spid="_x0000_s1027" type="#_x0000_t202" style="position:absolute;margin-left:51.45pt;margin-top:202.2pt;width:551.3pt;height:524.2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" filled="f" fillcolor="#fffffe" stroked="f" strokecolor="#212120" insetpen="t">
                <v:textbox inset="2.88pt,2.88pt,2.88pt,2.88pt">
                  <w:txbxContent>
                    <w:p w14:paraId="5E257D55" w14:textId="77777777" w:rsidR="00503BCC" w:rsidRPr="00A8273C" w:rsidRDefault="00503BCC" w:rsidP="00B07D1F">
                      <w:pPr>
                        <w:rPr>
                          <w:rFonts w:ascii="Open Sans" w:hAnsi="Open Sans" w:cs="Open Sans"/>
                          <w:b/>
                          <w:color w:val="365F91" w:themeColor="accent1" w:themeShade="BF"/>
                          <w:sz w:val="70"/>
                          <w:szCs w:val="64"/>
                        </w:rPr>
                      </w:pPr>
                    </w:p>
                    <w:p w14:paraId="5F4605EF" w14:textId="77777777" w:rsidR="00503BCC" w:rsidRPr="00F167B9" w:rsidRDefault="0008520C" w:rsidP="00FB26E8">
                      <w:pPr>
                        <w:rPr>
                          <w:rFonts w:ascii="Open Sans" w:hAnsi="Open Sans" w:cs="Open Sans"/>
                          <w:b/>
                          <w:color w:val="478997"/>
                          <w:sz w:val="64"/>
                          <w:szCs w:val="64"/>
                        </w:rPr>
                      </w:pPr>
                      <w:r w:rsidRPr="00F167B9">
                        <w:rPr>
                          <w:rFonts w:ascii="Open Sans" w:hAnsi="Open Sans" w:cs="Open Sans"/>
                          <w:b/>
                          <w:color w:val="478997"/>
                          <w:sz w:val="64"/>
                          <w:szCs w:val="64"/>
                        </w:rPr>
                        <w:t xml:space="preserve">REQUEST FOR </w:t>
                      </w:r>
                      <w:r w:rsidR="00503BCC" w:rsidRPr="00F167B9">
                        <w:rPr>
                          <w:rFonts w:ascii="Open Sans" w:hAnsi="Open Sans" w:cs="Open Sans"/>
                          <w:b/>
                          <w:color w:val="478997"/>
                          <w:sz w:val="64"/>
                          <w:szCs w:val="64"/>
                        </w:rPr>
                        <w:t>PROPOSAL</w:t>
                      </w:r>
                      <w:r w:rsidRPr="00F167B9">
                        <w:rPr>
                          <w:rFonts w:ascii="Open Sans" w:hAnsi="Open Sans" w:cs="Open Sans"/>
                          <w:b/>
                          <w:color w:val="478997"/>
                          <w:sz w:val="64"/>
                          <w:szCs w:val="64"/>
                        </w:rPr>
                        <w:t xml:space="preserve"> </w:t>
                      </w:r>
                      <w:r w:rsidR="00503BCC" w:rsidRPr="00F167B9">
                        <w:rPr>
                          <w:rFonts w:ascii="Open Sans" w:hAnsi="Open Sans" w:cs="Open Sans"/>
                          <w:b/>
                          <w:color w:val="478997"/>
                          <w:sz w:val="64"/>
                          <w:szCs w:val="64"/>
                        </w:rPr>
                        <w:t>(RFP)</w:t>
                      </w:r>
                    </w:p>
                    <w:p w14:paraId="1C5E9CC9" w14:textId="57FDADCC" w:rsidR="00F167B9" w:rsidRPr="00F167B9" w:rsidRDefault="00026ACB" w:rsidP="00FB26E8">
                      <w:pPr>
                        <w:rPr>
                          <w:rFonts w:ascii="Open Sans" w:hAnsi="Open Sans" w:cs="Open Sans"/>
                          <w:sz w:val="44"/>
                          <w:szCs w:val="44"/>
                        </w:rPr>
                      </w:pPr>
                      <w:r>
                        <w:rPr>
                          <w:rFonts w:ascii="Open Sans" w:hAnsi="Open Sans" w:cs="Open Sans"/>
                          <w:sz w:val="44"/>
                          <w:szCs w:val="44"/>
                        </w:rPr>
                        <w:t>Membership</w:t>
                      </w:r>
                      <w:r w:rsidR="00F167B9" w:rsidRPr="00F167B9">
                        <w:rPr>
                          <w:rFonts w:ascii="Open Sans" w:hAnsi="Open Sans" w:cs="Open Sans"/>
                          <w:sz w:val="44"/>
                          <w:szCs w:val="44"/>
                        </w:rPr>
                        <w:t xml:space="preserve"> Management S</w:t>
                      </w:r>
                      <w:r>
                        <w:rPr>
                          <w:rFonts w:ascii="Open Sans" w:hAnsi="Open Sans" w:cs="Open Sans"/>
                          <w:sz w:val="44"/>
                          <w:szCs w:val="44"/>
                        </w:rPr>
                        <w:t>oftware for Labor Unions</w:t>
                      </w:r>
                    </w:p>
                    <w:p w14:paraId="74B18144" w14:textId="77777777" w:rsidR="00503BCC" w:rsidRDefault="00503BCC" w:rsidP="00FB26E8">
                      <w:pPr>
                        <w:rPr>
                          <w:rFonts w:ascii="Open Sans" w:hAnsi="Open Sans" w:cs="Open Sans"/>
                        </w:rPr>
                      </w:pPr>
                    </w:p>
                    <w:p w14:paraId="58B8FB06" w14:textId="77777777" w:rsidR="006D01EC" w:rsidRPr="00A8273C" w:rsidRDefault="006D01EC" w:rsidP="00FB26E8">
                      <w:pPr>
                        <w:rPr>
                          <w:rFonts w:ascii="Open Sans" w:hAnsi="Open Sans" w:cs="Open Sans"/>
                        </w:rPr>
                      </w:pPr>
                    </w:p>
                    <w:p w14:paraId="4B82EF9E" w14:textId="77777777" w:rsidR="00503BCC" w:rsidRPr="00A8273C" w:rsidRDefault="00503BCC" w:rsidP="00FB26E8">
                      <w:pPr>
                        <w:rPr>
                          <w:rFonts w:ascii="Open Sans" w:hAnsi="Open Sans" w:cs="Open Sans"/>
                        </w:rPr>
                      </w:pPr>
                    </w:p>
                    <w:p w14:paraId="792F6373" w14:textId="77777777" w:rsidR="006D01EC" w:rsidRDefault="006D01EC" w:rsidP="00FB26E8">
                      <w:pPr>
                        <w:rPr>
                          <w:rFonts w:ascii="Open Sans" w:hAnsi="Open Sans" w:cs="Open Sans"/>
                          <w:b/>
                          <w:sz w:val="52"/>
                          <w:szCs w:val="64"/>
                        </w:rPr>
                      </w:pPr>
                    </w:p>
                    <w:p w14:paraId="2A0737ED" w14:textId="16D6DD3A" w:rsidR="00503BCC" w:rsidRPr="00F43199" w:rsidRDefault="00503BCC" w:rsidP="00FB26E8">
                      <w:pPr>
                        <w:rPr>
                          <w:rFonts w:ascii="Open Sans" w:hAnsi="Open Sans" w:cs="Open Sans"/>
                          <w:b/>
                          <w:sz w:val="48"/>
                          <w:szCs w:val="64"/>
                        </w:rPr>
                      </w:pPr>
                      <w:r w:rsidRPr="00F43199">
                        <w:rPr>
                          <w:rFonts w:ascii="Open Sans" w:hAnsi="Open Sans" w:cs="Open Sans"/>
                          <w:b/>
                          <w:sz w:val="48"/>
                          <w:szCs w:val="64"/>
                        </w:rPr>
                        <w:t>RFP Release Date: XX/XX/20</w:t>
                      </w:r>
                      <w:r w:rsidR="00D626FA">
                        <w:rPr>
                          <w:rFonts w:ascii="Open Sans" w:hAnsi="Open Sans" w:cs="Open Sans"/>
                          <w:b/>
                          <w:sz w:val="48"/>
                          <w:szCs w:val="64"/>
                        </w:rPr>
                        <w:t>XX</w:t>
                      </w:r>
                    </w:p>
                    <w:p w14:paraId="71F95064" w14:textId="58784C42" w:rsidR="006D01EC" w:rsidRPr="00F43199" w:rsidRDefault="006D01EC" w:rsidP="006D01EC">
                      <w:pPr>
                        <w:rPr>
                          <w:rFonts w:ascii="Open Sans" w:hAnsi="Open Sans" w:cs="Open Sans"/>
                          <w:sz w:val="20"/>
                        </w:rPr>
                      </w:pPr>
                      <w:r w:rsidRPr="00F43199">
                        <w:rPr>
                          <w:rFonts w:ascii="Open Sans" w:hAnsi="Open Sans" w:cs="Open Sans"/>
                          <w:sz w:val="40"/>
                          <w:szCs w:val="64"/>
                        </w:rPr>
                        <w:t>[</w:t>
                      </w:r>
                      <w:r w:rsidR="00D626FA">
                        <w:rPr>
                          <w:rFonts w:ascii="Open Sans" w:hAnsi="Open Sans" w:cs="Open Sans"/>
                          <w:sz w:val="40"/>
                          <w:szCs w:val="64"/>
                        </w:rPr>
                        <w:t>Organization</w:t>
                      </w:r>
                      <w:r w:rsidRPr="00F43199">
                        <w:rPr>
                          <w:rFonts w:ascii="Open Sans" w:hAnsi="Open Sans" w:cs="Open Sans"/>
                          <w:sz w:val="40"/>
                          <w:szCs w:val="64"/>
                        </w:rPr>
                        <w:t xml:space="preserve"> Contact Name]</w:t>
                      </w:r>
                      <w:r w:rsidRPr="00F43199">
                        <w:rPr>
                          <w:rFonts w:ascii="Open Sans" w:hAnsi="Open Sans" w:cs="Open Sans"/>
                          <w:sz w:val="40"/>
                          <w:szCs w:val="64"/>
                        </w:rPr>
                        <w:softHyphen/>
                      </w:r>
                      <w:r w:rsidRPr="00F43199">
                        <w:rPr>
                          <w:rFonts w:ascii="Open Sans" w:hAnsi="Open Sans" w:cs="Open Sans"/>
                          <w:sz w:val="40"/>
                          <w:szCs w:val="64"/>
                        </w:rPr>
                        <w:softHyphen/>
                      </w:r>
                    </w:p>
                    <w:p w14:paraId="048E0F9B" w14:textId="77777777" w:rsidR="006D01EC" w:rsidRPr="006D01EC" w:rsidRDefault="006D01EC" w:rsidP="00FB26E8">
                      <w:pPr>
                        <w:rPr>
                          <w:rFonts w:ascii="Open Sans" w:hAnsi="Open Sans" w:cs="Open Sans"/>
                          <w:b/>
                          <w:sz w:val="12"/>
                        </w:rPr>
                      </w:pPr>
                    </w:p>
                    <w:p w14:paraId="58F969C6" w14:textId="77777777" w:rsidR="00503BCC" w:rsidRDefault="00503BCC" w:rsidP="00FB26E8">
                      <w:pPr>
                        <w:rPr>
                          <w:rFonts w:ascii="Open Sans" w:hAnsi="Open Sans" w:cs="Open Sans"/>
                        </w:rPr>
                      </w:pPr>
                    </w:p>
                    <w:p w14:paraId="735BC12B" w14:textId="77777777" w:rsidR="006D01EC" w:rsidRPr="00A8273C" w:rsidRDefault="006D01EC" w:rsidP="00FB26E8">
                      <w:pPr>
                        <w:rPr>
                          <w:rFonts w:ascii="Open Sans" w:hAnsi="Open Sans" w:cs="Open Sans"/>
                        </w:rPr>
                      </w:pPr>
                    </w:p>
                    <w:p w14:paraId="220E9292" w14:textId="77777777" w:rsidR="00503BCC" w:rsidRPr="00A8273C" w:rsidRDefault="00503BCC" w:rsidP="00FB26E8">
                      <w:pPr>
                        <w:rPr>
                          <w:rFonts w:ascii="Open Sans" w:hAnsi="Open Sans" w:cs="Open Sans"/>
                        </w:rPr>
                      </w:pPr>
                    </w:p>
                    <w:p w14:paraId="2419BFEF" w14:textId="77777777" w:rsidR="00503BCC" w:rsidRDefault="00503BCC" w:rsidP="00FB26E8">
                      <w:pPr>
                        <w:rPr>
                          <w:rFonts w:ascii="Open Sans" w:hAnsi="Open Sans" w:cs="Open Sans"/>
                          <w:b/>
                          <w:sz w:val="44"/>
                          <w:szCs w:val="64"/>
                        </w:rPr>
                      </w:pPr>
                    </w:p>
                    <w:p w14:paraId="0AE505F3" w14:textId="77777777" w:rsidR="006D01EC" w:rsidRPr="00F43199" w:rsidRDefault="006D01EC" w:rsidP="00FB26E8">
                      <w:pPr>
                        <w:rPr>
                          <w:rFonts w:ascii="Open Sans" w:hAnsi="Open Sans" w:cs="Open Sans"/>
                          <w:color w:val="E98282"/>
                          <w:sz w:val="36"/>
                          <w:szCs w:val="64"/>
                        </w:rPr>
                      </w:pPr>
                      <w:r w:rsidRPr="00F43199">
                        <w:rPr>
                          <w:rFonts w:ascii="Open Sans" w:hAnsi="Open Sans" w:cs="Open Sans"/>
                          <w:color w:val="E98282"/>
                          <w:sz w:val="36"/>
                          <w:szCs w:val="64"/>
                        </w:rPr>
                        <w:t>[Address]</w:t>
                      </w:r>
                    </w:p>
                    <w:p w14:paraId="0F21F1C1" w14:textId="77777777" w:rsidR="00503BCC" w:rsidRPr="00A8273C" w:rsidRDefault="00503BCC" w:rsidP="00FB26E8">
                      <w:pPr>
                        <w:rPr>
                          <w:rFonts w:ascii="Open Sans" w:hAnsi="Open Sans" w:cs="Open Sans"/>
                        </w:rPr>
                      </w:pPr>
                    </w:p>
                    <w:p w14:paraId="24442E9D" w14:textId="77777777" w:rsidR="00503BCC" w:rsidRPr="00A8273C" w:rsidRDefault="00503BCC" w:rsidP="00FB26E8">
                      <w:pPr>
                        <w:rPr>
                          <w:rFonts w:ascii="Open Sans" w:hAnsi="Open Sans" w:cs="Open Sans"/>
                        </w:rPr>
                      </w:pPr>
                    </w:p>
                    <w:p w14:paraId="66BD0B09" w14:textId="77777777" w:rsidR="00503BCC" w:rsidRPr="00A8273C" w:rsidRDefault="00503BCC" w:rsidP="00FB26E8">
                      <w:pPr>
                        <w:rPr>
                          <w:rFonts w:ascii="Open Sans" w:hAnsi="Open Sans" w:cs="Open Sans"/>
                        </w:rPr>
                      </w:pPr>
                    </w:p>
                    <w:p w14:paraId="7D5D357A" w14:textId="77777777" w:rsidR="00503BCC" w:rsidRPr="00FB26E8" w:rsidRDefault="00503BCC" w:rsidP="00B07D1F">
                      <w:pPr>
                        <w:jc w:val="center"/>
                      </w:pPr>
                    </w:p>
                    <w:p w14:paraId="7BD98805" w14:textId="77777777" w:rsidR="00503BCC" w:rsidRPr="00101D22" w:rsidRDefault="00503BCC" w:rsidP="00B07D1F">
                      <w:pPr>
                        <w:jc w:val="center"/>
                      </w:pPr>
                    </w:p>
                  </w:txbxContent>
                </v:textbox>
                <w10:wrap anchorx="page" anchory="page"/>
              </v:shape>
            </w:pict>
          </mc:Fallback>
        </mc:AlternateContent>
      </w:r>
      <w:bookmarkStart w:id="0" w:name="_Toc304188896"/>
      <w:bookmarkStart w:id="1" w:name="_Toc303351991"/>
      <w:r w:rsidR="00FB26E8">
        <w:br w:type="page"/>
      </w:r>
    </w:p>
    <w:bookmarkEnd w:id="1" w:displacedByCustomXml="next"/>
    <w:bookmarkEnd w:id="0" w:displacedByCustomXml="next"/>
    <w:sdt>
      <w:sdtPr>
        <w:rPr>
          <w:rFonts w:ascii="Open Sans" w:hAnsi="Open Sans" w:cs="Open Sans"/>
          <w:b/>
          <w:bCs/>
          <w:smallCaps/>
        </w:rPr>
        <w:id w:val="47389939"/>
        <w:docPartObj>
          <w:docPartGallery w:val="Table of Contents"/>
          <w:docPartUnique/>
        </w:docPartObj>
      </w:sdtPr>
      <w:sdtEndPr>
        <w:rPr>
          <w:b w:val="0"/>
          <w:bCs w:val="0"/>
          <w:smallCaps w:val="0"/>
        </w:rPr>
      </w:sdtEndPr>
      <w:sdtContent>
        <w:p w14:paraId="25DF2578" w14:textId="77777777" w:rsidR="00FC0D25" w:rsidRPr="00997661" w:rsidRDefault="00472118" w:rsidP="006D01EC">
          <w:pPr>
            <w:rPr>
              <w:rFonts w:ascii="Open Sans" w:hAnsi="Open Sans" w:cs="Open Sans"/>
            </w:rPr>
          </w:pPr>
          <w:r w:rsidRPr="0007279C">
            <w:rPr>
              <w:rFonts w:ascii="Open Sans" w:hAnsi="Open Sans" w:cs="Open Sans"/>
              <w:color w:val="478997"/>
              <w:sz w:val="44"/>
              <w:szCs w:val="44"/>
            </w:rPr>
            <w:t>Table of C</w:t>
          </w:r>
          <w:r w:rsidR="00FC0D25" w:rsidRPr="0007279C">
            <w:rPr>
              <w:rFonts w:ascii="Open Sans" w:hAnsi="Open Sans" w:cs="Open Sans"/>
              <w:color w:val="478997"/>
              <w:sz w:val="44"/>
              <w:szCs w:val="44"/>
            </w:rPr>
            <w:t>ontents</w:t>
          </w:r>
          <w:r w:rsidR="00B61531" w:rsidRPr="0007279C">
            <w:rPr>
              <w:rFonts w:ascii="Open Sans" w:hAnsi="Open Sans" w:cs="Open Sans"/>
            </w:rPr>
            <w:tab/>
          </w:r>
        </w:p>
        <w:p w14:paraId="7CAD339F" w14:textId="4D090DEF" w:rsidR="006D01EC" w:rsidRPr="0007279C" w:rsidRDefault="0016471C">
          <w:pPr>
            <w:pStyle w:val="TOC1"/>
            <w:tabs>
              <w:tab w:val="right" w:leader="dot" w:pos="9350"/>
            </w:tabs>
            <w:rPr>
              <w:rFonts w:ascii="Open Sans" w:eastAsiaTheme="minorEastAsia" w:hAnsi="Open Sans" w:cs="Open Sans"/>
              <w:noProof/>
              <w:sz w:val="21"/>
              <w:szCs w:val="21"/>
            </w:rPr>
          </w:pPr>
          <w:r w:rsidRPr="008E666C">
            <w:rPr>
              <w:rFonts w:ascii="Open Sans" w:hAnsi="Open Sans" w:cs="Open Sans"/>
            </w:rPr>
            <w:fldChar w:fldCharType="begin"/>
          </w:r>
          <w:r w:rsidR="00FC0D25" w:rsidRPr="0007279C">
            <w:rPr>
              <w:rFonts w:ascii="Open Sans" w:hAnsi="Open Sans" w:cs="Open Sans"/>
            </w:rPr>
            <w:instrText xml:space="preserve"> TOC \o "1-3" \h \z \u </w:instrText>
          </w:r>
          <w:r w:rsidRPr="008E666C">
            <w:rPr>
              <w:rFonts w:ascii="Open Sans" w:hAnsi="Open Sans" w:cs="Open Sans"/>
            </w:rPr>
            <w:fldChar w:fldCharType="separate"/>
          </w:r>
          <w:hyperlink w:anchor="_Toc424215859" w:history="1">
            <w:r w:rsidR="00F43199" w:rsidRPr="0007279C">
              <w:rPr>
                <w:rStyle w:val="Hyperlink"/>
                <w:rFonts w:ascii="Open Sans" w:hAnsi="Open Sans" w:cs="Open Sans"/>
                <w:b/>
                <w:noProof/>
                <w:sz w:val="21"/>
                <w:szCs w:val="21"/>
              </w:rPr>
              <w:t>1</w:t>
            </w:r>
            <w:r w:rsidR="00166DEA">
              <w:rPr>
                <w:rStyle w:val="Hyperlink"/>
                <w:rFonts w:ascii="Open Sans" w:hAnsi="Open Sans" w:cs="Open Sans"/>
                <w:b/>
                <w:noProof/>
                <w:sz w:val="21"/>
                <w:szCs w:val="21"/>
              </w:rPr>
              <w:t>.</w:t>
            </w:r>
            <w:r w:rsidR="006D01EC" w:rsidRPr="0007279C">
              <w:rPr>
                <w:rStyle w:val="Hyperlink"/>
                <w:rFonts w:ascii="Open Sans" w:hAnsi="Open Sans" w:cs="Open Sans"/>
                <w:b/>
                <w:noProof/>
                <w:sz w:val="21"/>
                <w:szCs w:val="21"/>
              </w:rPr>
              <w:t xml:space="preserve"> Introduction</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_Toc424215859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3</w:t>
            </w:r>
            <w:r w:rsidR="006D01EC" w:rsidRPr="00997661">
              <w:rPr>
                <w:rFonts w:ascii="Open Sans" w:hAnsi="Open Sans" w:cs="Open Sans"/>
                <w:noProof/>
                <w:webHidden/>
                <w:sz w:val="21"/>
                <w:szCs w:val="21"/>
              </w:rPr>
              <w:fldChar w:fldCharType="end"/>
            </w:r>
          </w:hyperlink>
        </w:p>
        <w:p w14:paraId="1BA26276"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0" w:history="1">
            <w:r w:rsidR="00F43199" w:rsidRPr="0007279C">
              <w:rPr>
                <w:rStyle w:val="Hyperlink"/>
                <w:rFonts w:ascii="Open Sans" w:hAnsi="Open Sans" w:cs="Open Sans"/>
                <w:noProof/>
                <w:sz w:val="21"/>
                <w:szCs w:val="21"/>
              </w:rPr>
              <w:t>1.1 Overview</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_Toc424215860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3</w:t>
            </w:r>
            <w:r w:rsidR="006D01EC" w:rsidRPr="00997661">
              <w:rPr>
                <w:rFonts w:ascii="Open Sans" w:hAnsi="Open Sans" w:cs="Open Sans"/>
                <w:noProof/>
                <w:webHidden/>
                <w:sz w:val="21"/>
                <w:szCs w:val="21"/>
              </w:rPr>
              <w:fldChar w:fldCharType="end"/>
            </w:r>
          </w:hyperlink>
        </w:p>
        <w:p w14:paraId="3FA7FA8C"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1" w:history="1">
            <w:r w:rsidR="00F43199" w:rsidRPr="0007279C">
              <w:rPr>
                <w:rStyle w:val="Hyperlink"/>
                <w:rFonts w:ascii="Open Sans" w:hAnsi="Open Sans" w:cs="Open Sans"/>
                <w:noProof/>
                <w:sz w:val="21"/>
                <w:szCs w:val="21"/>
              </w:rPr>
              <w:t>1.2 Objective</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_Toc424215861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3</w:t>
            </w:r>
            <w:r w:rsidR="006D01EC" w:rsidRPr="00997661">
              <w:rPr>
                <w:rFonts w:ascii="Open Sans" w:hAnsi="Open Sans" w:cs="Open Sans"/>
                <w:noProof/>
                <w:webHidden/>
                <w:sz w:val="21"/>
                <w:szCs w:val="21"/>
              </w:rPr>
              <w:fldChar w:fldCharType="end"/>
            </w:r>
          </w:hyperlink>
        </w:p>
        <w:p w14:paraId="2A4390BF"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2" w:history="1">
            <w:r w:rsidR="00F43199" w:rsidRPr="0007279C">
              <w:rPr>
                <w:rStyle w:val="Hyperlink"/>
                <w:rFonts w:ascii="Open Sans" w:hAnsi="Open Sans" w:cs="Open Sans"/>
                <w:noProof/>
                <w:sz w:val="21"/>
                <w:szCs w:val="21"/>
              </w:rPr>
              <w:t>1.3</w:t>
            </w:r>
            <w:r w:rsidR="006D01EC" w:rsidRPr="0007279C">
              <w:rPr>
                <w:rStyle w:val="Hyperlink"/>
                <w:rFonts w:ascii="Open Sans" w:hAnsi="Open Sans" w:cs="Open Sans"/>
                <w:noProof/>
                <w:sz w:val="21"/>
                <w:szCs w:val="21"/>
              </w:rPr>
              <w:t xml:space="preserve"> Project </w:t>
            </w:r>
            <w:r w:rsidR="00F43199" w:rsidRPr="0007279C">
              <w:rPr>
                <w:rStyle w:val="Hyperlink"/>
                <w:rFonts w:ascii="Open Sans" w:hAnsi="Open Sans" w:cs="Open Sans"/>
                <w:noProof/>
                <w:sz w:val="21"/>
                <w:szCs w:val="21"/>
              </w:rPr>
              <w:t>Timeline</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_Toc424215862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3</w:t>
            </w:r>
            <w:r w:rsidR="006D01EC" w:rsidRPr="00997661">
              <w:rPr>
                <w:rFonts w:ascii="Open Sans" w:hAnsi="Open Sans" w:cs="Open Sans"/>
                <w:noProof/>
                <w:webHidden/>
                <w:sz w:val="21"/>
                <w:szCs w:val="21"/>
              </w:rPr>
              <w:fldChar w:fldCharType="end"/>
            </w:r>
          </w:hyperlink>
        </w:p>
        <w:p w14:paraId="7D14B897" w14:textId="6F6857BF" w:rsidR="006D01EC" w:rsidRPr="0007279C" w:rsidRDefault="00247E38">
          <w:pPr>
            <w:pStyle w:val="TOC1"/>
            <w:tabs>
              <w:tab w:val="right" w:leader="dot" w:pos="9350"/>
            </w:tabs>
            <w:rPr>
              <w:rFonts w:ascii="Open Sans" w:eastAsiaTheme="minorEastAsia" w:hAnsi="Open Sans" w:cs="Open Sans"/>
              <w:noProof/>
              <w:sz w:val="21"/>
              <w:szCs w:val="21"/>
            </w:rPr>
          </w:pPr>
          <w:hyperlink w:anchor="_Toc424215863" w:history="1">
            <w:r w:rsidR="00207B12" w:rsidRPr="0007279C">
              <w:rPr>
                <w:rStyle w:val="Hyperlink"/>
                <w:rFonts w:ascii="Open Sans" w:hAnsi="Open Sans" w:cs="Open Sans"/>
                <w:b/>
                <w:noProof/>
                <w:sz w:val="21"/>
                <w:szCs w:val="21"/>
              </w:rPr>
              <w:t>2</w:t>
            </w:r>
            <w:r w:rsidR="00166DEA">
              <w:rPr>
                <w:rStyle w:val="Hyperlink"/>
                <w:rFonts w:ascii="Open Sans" w:hAnsi="Open Sans" w:cs="Open Sans"/>
                <w:b/>
                <w:noProof/>
                <w:sz w:val="21"/>
                <w:szCs w:val="21"/>
              </w:rPr>
              <w:t>.</w:t>
            </w:r>
            <w:r w:rsidR="006D01EC" w:rsidRPr="0007279C">
              <w:rPr>
                <w:rStyle w:val="Hyperlink"/>
                <w:rFonts w:ascii="Open Sans" w:hAnsi="Open Sans" w:cs="Open Sans"/>
                <w:b/>
                <w:noProof/>
                <w:sz w:val="21"/>
                <w:szCs w:val="21"/>
              </w:rPr>
              <w:t xml:space="preserve"> Selection Process</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4</w:t>
            </w:r>
          </w:hyperlink>
        </w:p>
        <w:p w14:paraId="1EFA6474"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4" w:history="1">
            <w:r w:rsidR="00207B12" w:rsidRPr="0007279C">
              <w:rPr>
                <w:rStyle w:val="Hyperlink"/>
                <w:rFonts w:ascii="Open Sans" w:hAnsi="Open Sans" w:cs="Open Sans"/>
                <w:noProof/>
                <w:sz w:val="21"/>
                <w:szCs w:val="21"/>
              </w:rPr>
              <w:t>2.1 General Vendor Requirements</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4</w:t>
            </w:r>
          </w:hyperlink>
        </w:p>
        <w:p w14:paraId="06EC89B1"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5" w:history="1">
            <w:r w:rsidR="00207B12" w:rsidRPr="0007279C">
              <w:rPr>
                <w:rStyle w:val="Hyperlink"/>
                <w:rFonts w:ascii="Open Sans" w:hAnsi="Open Sans" w:cs="Open Sans"/>
                <w:noProof/>
                <w:sz w:val="21"/>
                <w:szCs w:val="21"/>
              </w:rPr>
              <w:t>2.</w:t>
            </w:r>
            <w:r w:rsidR="006D01EC" w:rsidRPr="0007279C">
              <w:rPr>
                <w:rStyle w:val="Hyperlink"/>
                <w:rFonts w:ascii="Open Sans" w:hAnsi="Open Sans" w:cs="Open Sans"/>
                <w:noProof/>
                <w:sz w:val="21"/>
                <w:szCs w:val="21"/>
              </w:rPr>
              <w:t xml:space="preserve">2 </w:t>
            </w:r>
            <w:r w:rsidR="00207B12" w:rsidRPr="0007279C">
              <w:rPr>
                <w:rStyle w:val="Hyperlink"/>
                <w:rFonts w:ascii="Open Sans" w:hAnsi="Open Sans" w:cs="Open Sans"/>
                <w:noProof/>
                <w:sz w:val="21"/>
                <w:szCs w:val="21"/>
              </w:rPr>
              <w:t>Requirements Matrix</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_Toc424215865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4</w:t>
            </w:r>
            <w:r w:rsidR="006D01EC" w:rsidRPr="00997661">
              <w:rPr>
                <w:rFonts w:ascii="Open Sans" w:hAnsi="Open Sans" w:cs="Open Sans"/>
                <w:noProof/>
                <w:webHidden/>
                <w:sz w:val="21"/>
                <w:szCs w:val="21"/>
              </w:rPr>
              <w:fldChar w:fldCharType="end"/>
            </w:r>
          </w:hyperlink>
        </w:p>
        <w:p w14:paraId="3B6AECB8"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6" w:history="1">
            <w:r w:rsidR="00207B12" w:rsidRPr="0007279C">
              <w:rPr>
                <w:rStyle w:val="Hyperlink"/>
                <w:rFonts w:ascii="Open Sans" w:hAnsi="Open Sans" w:cs="Open Sans"/>
                <w:noProof/>
                <w:sz w:val="21"/>
                <w:szCs w:val="21"/>
              </w:rPr>
              <w:t>2.</w:t>
            </w:r>
            <w:r w:rsidR="006D01EC" w:rsidRPr="0007279C">
              <w:rPr>
                <w:rStyle w:val="Hyperlink"/>
                <w:rFonts w:ascii="Open Sans" w:hAnsi="Open Sans" w:cs="Open Sans"/>
                <w:noProof/>
                <w:sz w:val="21"/>
                <w:szCs w:val="21"/>
              </w:rPr>
              <w:t xml:space="preserve">3 </w:t>
            </w:r>
            <w:r w:rsidR="00207B12" w:rsidRPr="0007279C">
              <w:rPr>
                <w:rStyle w:val="Hyperlink"/>
                <w:rFonts w:ascii="Open Sans" w:hAnsi="Open Sans" w:cs="Open Sans"/>
                <w:noProof/>
                <w:sz w:val="21"/>
                <w:szCs w:val="21"/>
              </w:rPr>
              <w:t>Pricing</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_Toc424215866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4</w:t>
            </w:r>
            <w:r w:rsidR="006D01EC" w:rsidRPr="00997661">
              <w:rPr>
                <w:rFonts w:ascii="Open Sans" w:hAnsi="Open Sans" w:cs="Open Sans"/>
                <w:noProof/>
                <w:webHidden/>
                <w:sz w:val="21"/>
                <w:szCs w:val="21"/>
              </w:rPr>
              <w:fldChar w:fldCharType="end"/>
            </w:r>
          </w:hyperlink>
        </w:p>
        <w:p w14:paraId="10082923"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7" w:history="1">
            <w:r w:rsidR="00207B12" w:rsidRPr="0007279C">
              <w:rPr>
                <w:rStyle w:val="Hyperlink"/>
                <w:rFonts w:ascii="Open Sans" w:hAnsi="Open Sans" w:cs="Open Sans"/>
                <w:noProof/>
                <w:sz w:val="21"/>
                <w:szCs w:val="21"/>
              </w:rPr>
              <w:t>2.4</w:t>
            </w:r>
            <w:r w:rsidR="006D01EC" w:rsidRPr="0007279C">
              <w:rPr>
                <w:rStyle w:val="Hyperlink"/>
                <w:rFonts w:ascii="Open Sans" w:hAnsi="Open Sans" w:cs="Open Sans"/>
                <w:noProof/>
                <w:sz w:val="21"/>
                <w:szCs w:val="21"/>
              </w:rPr>
              <w:t xml:space="preserve"> </w:t>
            </w:r>
            <w:r w:rsidR="00207B12" w:rsidRPr="0007279C">
              <w:rPr>
                <w:rStyle w:val="Hyperlink"/>
                <w:rFonts w:ascii="Open Sans" w:hAnsi="Open Sans" w:cs="Open Sans"/>
                <w:noProof/>
                <w:sz w:val="21"/>
                <w:szCs w:val="21"/>
              </w:rPr>
              <w:t>Questions</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_Toc424215867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4</w:t>
            </w:r>
            <w:r w:rsidR="006D01EC" w:rsidRPr="00997661">
              <w:rPr>
                <w:rFonts w:ascii="Open Sans" w:hAnsi="Open Sans" w:cs="Open Sans"/>
                <w:noProof/>
                <w:webHidden/>
                <w:sz w:val="21"/>
                <w:szCs w:val="21"/>
              </w:rPr>
              <w:fldChar w:fldCharType="end"/>
            </w:r>
          </w:hyperlink>
        </w:p>
        <w:p w14:paraId="241ED279"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68" w:history="1">
            <w:r w:rsidR="00207B12" w:rsidRPr="0007279C">
              <w:rPr>
                <w:rStyle w:val="Hyperlink"/>
                <w:rFonts w:ascii="Open Sans" w:hAnsi="Open Sans" w:cs="Open Sans"/>
                <w:noProof/>
                <w:sz w:val="21"/>
                <w:szCs w:val="21"/>
              </w:rPr>
              <w:t>2.5 RFP Response Delivery</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5</w:t>
            </w:r>
          </w:hyperlink>
        </w:p>
        <w:p w14:paraId="4D7D2C9F" w14:textId="77777777" w:rsidR="006D01EC" w:rsidRPr="0007279C" w:rsidRDefault="00247E38">
          <w:pPr>
            <w:pStyle w:val="TOC2"/>
            <w:tabs>
              <w:tab w:val="right" w:leader="dot" w:pos="9350"/>
            </w:tabs>
            <w:rPr>
              <w:rFonts w:ascii="Open Sans" w:hAnsi="Open Sans" w:cs="Open Sans"/>
              <w:noProof/>
              <w:sz w:val="21"/>
              <w:szCs w:val="21"/>
            </w:rPr>
          </w:pPr>
          <w:hyperlink w:anchor="_Toc424215869" w:history="1">
            <w:r w:rsidR="006D01EC" w:rsidRPr="0007279C">
              <w:rPr>
                <w:rStyle w:val="Hyperlink"/>
                <w:rFonts w:ascii="Open Sans" w:hAnsi="Open Sans" w:cs="Open Sans"/>
                <w:noProof/>
                <w:sz w:val="21"/>
                <w:szCs w:val="21"/>
              </w:rPr>
              <w:t>2.</w:t>
            </w:r>
            <w:r w:rsidR="00207B12" w:rsidRPr="0007279C">
              <w:rPr>
                <w:rStyle w:val="Hyperlink"/>
                <w:rFonts w:ascii="Open Sans" w:hAnsi="Open Sans" w:cs="Open Sans"/>
                <w:noProof/>
                <w:sz w:val="21"/>
                <w:szCs w:val="21"/>
              </w:rPr>
              <w:t>6 Criteria for Selection</w:t>
            </w:r>
            <w:r w:rsidR="006D01EC" w:rsidRPr="0007279C">
              <w:rPr>
                <w:rFonts w:ascii="Open Sans" w:hAnsi="Open Sans" w:cs="Open Sans"/>
                <w:noProof/>
                <w:webHidden/>
                <w:sz w:val="21"/>
                <w:szCs w:val="21"/>
              </w:rPr>
              <w:tab/>
            </w:r>
            <w:r w:rsidR="006D01EC" w:rsidRPr="00997661">
              <w:rPr>
                <w:rFonts w:ascii="Open Sans" w:hAnsi="Open Sans" w:cs="Open Sans"/>
                <w:noProof/>
                <w:webHidden/>
                <w:sz w:val="21"/>
                <w:szCs w:val="21"/>
              </w:rPr>
              <w:fldChar w:fldCharType="begin"/>
            </w:r>
            <w:r w:rsidR="006D01EC" w:rsidRPr="0007279C">
              <w:rPr>
                <w:rFonts w:ascii="Open Sans" w:hAnsi="Open Sans" w:cs="Open Sans"/>
                <w:noProof/>
                <w:webHidden/>
                <w:sz w:val="21"/>
                <w:szCs w:val="21"/>
              </w:rPr>
              <w:instrText xml:space="preserve"> PAGEREF _Toc424215869 \h </w:instrText>
            </w:r>
            <w:r w:rsidR="006D01EC" w:rsidRPr="00997661">
              <w:rPr>
                <w:rFonts w:ascii="Open Sans" w:hAnsi="Open Sans" w:cs="Open Sans"/>
                <w:noProof/>
                <w:webHidden/>
                <w:sz w:val="21"/>
                <w:szCs w:val="21"/>
              </w:rPr>
            </w:r>
            <w:r w:rsidR="006D01EC" w:rsidRPr="00997661">
              <w:rPr>
                <w:rFonts w:ascii="Open Sans" w:hAnsi="Open Sans" w:cs="Open Sans"/>
                <w:noProof/>
                <w:webHidden/>
                <w:sz w:val="21"/>
                <w:szCs w:val="21"/>
              </w:rPr>
              <w:fldChar w:fldCharType="separate"/>
            </w:r>
            <w:r w:rsidR="006D01EC" w:rsidRPr="0007279C">
              <w:rPr>
                <w:rFonts w:ascii="Open Sans" w:hAnsi="Open Sans" w:cs="Open Sans"/>
                <w:noProof/>
                <w:webHidden/>
                <w:sz w:val="21"/>
                <w:szCs w:val="21"/>
              </w:rPr>
              <w:t>5</w:t>
            </w:r>
            <w:r w:rsidR="006D01EC" w:rsidRPr="00997661">
              <w:rPr>
                <w:rFonts w:ascii="Open Sans" w:hAnsi="Open Sans" w:cs="Open Sans"/>
                <w:noProof/>
                <w:webHidden/>
                <w:sz w:val="21"/>
                <w:szCs w:val="21"/>
              </w:rPr>
              <w:fldChar w:fldCharType="end"/>
            </w:r>
          </w:hyperlink>
        </w:p>
        <w:p w14:paraId="5625A03C" w14:textId="77777777" w:rsidR="005A4876" w:rsidRPr="0007279C" w:rsidRDefault="00247E38" w:rsidP="005A4876">
          <w:pPr>
            <w:pStyle w:val="TOC2"/>
            <w:tabs>
              <w:tab w:val="right" w:leader="dot" w:pos="9350"/>
            </w:tabs>
            <w:rPr>
              <w:rFonts w:ascii="Open Sans" w:eastAsiaTheme="minorEastAsia" w:hAnsi="Open Sans" w:cs="Open Sans"/>
              <w:noProof/>
              <w:sz w:val="21"/>
              <w:szCs w:val="21"/>
            </w:rPr>
          </w:pPr>
          <w:hyperlink w:anchor="_Toc424215869" w:history="1">
            <w:r w:rsidR="005A4876" w:rsidRPr="0007279C">
              <w:rPr>
                <w:rStyle w:val="Hyperlink"/>
                <w:rFonts w:ascii="Open Sans" w:hAnsi="Open Sans" w:cs="Open Sans"/>
                <w:noProof/>
                <w:sz w:val="21"/>
                <w:szCs w:val="21"/>
              </w:rPr>
              <w:t>2.7 Confidentiality &amp; Cost of Proposal Preparation</w:t>
            </w:r>
            <w:r w:rsidR="005A4876" w:rsidRPr="0007279C">
              <w:rPr>
                <w:rFonts w:ascii="Open Sans" w:hAnsi="Open Sans" w:cs="Open Sans"/>
                <w:noProof/>
                <w:webHidden/>
                <w:sz w:val="21"/>
                <w:szCs w:val="21"/>
              </w:rPr>
              <w:tab/>
              <w:t>6</w:t>
            </w:r>
          </w:hyperlink>
        </w:p>
        <w:p w14:paraId="7C80FAC8" w14:textId="10FB36FF" w:rsidR="006D01EC" w:rsidRPr="0007279C" w:rsidRDefault="00247E38">
          <w:pPr>
            <w:pStyle w:val="TOC1"/>
            <w:tabs>
              <w:tab w:val="right" w:leader="dot" w:pos="9350"/>
            </w:tabs>
            <w:rPr>
              <w:rFonts w:ascii="Open Sans" w:eastAsiaTheme="minorEastAsia" w:hAnsi="Open Sans" w:cs="Open Sans"/>
              <w:noProof/>
              <w:sz w:val="21"/>
              <w:szCs w:val="21"/>
            </w:rPr>
          </w:pPr>
          <w:hyperlink w:anchor="_Toc424215870" w:history="1">
            <w:r w:rsidR="005A4876" w:rsidRPr="0007279C">
              <w:rPr>
                <w:rStyle w:val="Hyperlink"/>
                <w:rFonts w:ascii="Open Sans" w:hAnsi="Open Sans" w:cs="Open Sans"/>
                <w:b/>
                <w:noProof/>
                <w:sz w:val="21"/>
                <w:szCs w:val="21"/>
              </w:rPr>
              <w:t>3</w:t>
            </w:r>
            <w:r w:rsidR="00166DEA">
              <w:rPr>
                <w:rStyle w:val="Hyperlink"/>
                <w:rFonts w:ascii="Open Sans" w:hAnsi="Open Sans" w:cs="Open Sans"/>
                <w:b/>
                <w:noProof/>
                <w:sz w:val="21"/>
                <w:szCs w:val="21"/>
              </w:rPr>
              <w:t>.</w:t>
            </w:r>
            <w:r w:rsidR="006D01EC" w:rsidRPr="0007279C">
              <w:rPr>
                <w:rStyle w:val="Hyperlink"/>
                <w:rFonts w:ascii="Open Sans" w:hAnsi="Open Sans" w:cs="Open Sans"/>
                <w:b/>
                <w:noProof/>
                <w:sz w:val="21"/>
                <w:szCs w:val="21"/>
              </w:rPr>
              <w:t xml:space="preserve"> Current Technology</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7</w:t>
            </w:r>
          </w:hyperlink>
        </w:p>
        <w:p w14:paraId="7B21B474" w14:textId="10ABD5D3"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1" w:history="1">
            <w:r w:rsidR="005A4876" w:rsidRPr="0007279C">
              <w:rPr>
                <w:rStyle w:val="Hyperlink"/>
                <w:rFonts w:ascii="Open Sans" w:hAnsi="Open Sans" w:cs="Open Sans"/>
                <w:noProof/>
                <w:sz w:val="21"/>
                <w:szCs w:val="21"/>
              </w:rPr>
              <w:t>3.1</w:t>
            </w:r>
            <w:r w:rsidR="006D01EC" w:rsidRPr="0007279C">
              <w:rPr>
                <w:rStyle w:val="Hyperlink"/>
                <w:rFonts w:ascii="Open Sans" w:hAnsi="Open Sans" w:cs="Open Sans"/>
                <w:noProof/>
                <w:sz w:val="21"/>
                <w:szCs w:val="21"/>
              </w:rPr>
              <w:t xml:space="preserve"> Existing </w:t>
            </w:r>
            <w:r w:rsidR="00A6267D">
              <w:rPr>
                <w:rStyle w:val="Hyperlink"/>
                <w:rFonts w:ascii="Open Sans" w:hAnsi="Open Sans" w:cs="Open Sans"/>
                <w:noProof/>
                <w:sz w:val="21"/>
                <w:szCs w:val="21"/>
              </w:rPr>
              <w:t>Membership Management</w:t>
            </w:r>
            <w:r w:rsidR="006D01EC" w:rsidRPr="0007279C">
              <w:rPr>
                <w:rStyle w:val="Hyperlink"/>
                <w:rFonts w:ascii="Open Sans" w:hAnsi="Open Sans" w:cs="Open Sans"/>
                <w:noProof/>
                <w:sz w:val="21"/>
                <w:szCs w:val="21"/>
              </w:rPr>
              <w:t xml:space="preserve"> System</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7</w:t>
            </w:r>
          </w:hyperlink>
        </w:p>
        <w:p w14:paraId="5714B243"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2" w:history="1">
            <w:r w:rsidR="005A4876" w:rsidRPr="0007279C">
              <w:rPr>
                <w:rStyle w:val="Hyperlink"/>
                <w:rFonts w:ascii="Open Sans" w:hAnsi="Open Sans" w:cs="Open Sans"/>
                <w:noProof/>
                <w:sz w:val="21"/>
                <w:szCs w:val="21"/>
              </w:rPr>
              <w:t>3.</w:t>
            </w:r>
            <w:r w:rsidR="006D01EC" w:rsidRPr="0007279C">
              <w:rPr>
                <w:rStyle w:val="Hyperlink"/>
                <w:rFonts w:ascii="Open Sans" w:hAnsi="Open Sans" w:cs="Open Sans"/>
                <w:noProof/>
                <w:sz w:val="21"/>
                <w:szCs w:val="21"/>
              </w:rPr>
              <w:t>2 Other Existing IT Systems</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7</w:t>
            </w:r>
          </w:hyperlink>
        </w:p>
        <w:p w14:paraId="50079260"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3" w:history="1">
            <w:r w:rsidR="005A4876" w:rsidRPr="0007279C">
              <w:rPr>
                <w:rStyle w:val="Hyperlink"/>
                <w:rFonts w:ascii="Open Sans" w:hAnsi="Open Sans" w:cs="Open Sans"/>
                <w:noProof/>
                <w:sz w:val="21"/>
                <w:szCs w:val="21"/>
              </w:rPr>
              <w:t>3.</w:t>
            </w:r>
            <w:r w:rsidR="006D01EC" w:rsidRPr="0007279C">
              <w:rPr>
                <w:rStyle w:val="Hyperlink"/>
                <w:rFonts w:ascii="Open Sans" w:hAnsi="Open Sans" w:cs="Open Sans"/>
                <w:noProof/>
                <w:sz w:val="21"/>
                <w:szCs w:val="21"/>
              </w:rPr>
              <w:t>3 Existing Websites</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7</w:t>
            </w:r>
          </w:hyperlink>
        </w:p>
        <w:p w14:paraId="4D874524"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4" w:history="1">
            <w:r w:rsidR="005A4876" w:rsidRPr="0007279C">
              <w:rPr>
                <w:rStyle w:val="Hyperlink"/>
                <w:rFonts w:ascii="Open Sans" w:hAnsi="Open Sans" w:cs="Open Sans"/>
                <w:noProof/>
                <w:sz w:val="21"/>
                <w:szCs w:val="21"/>
              </w:rPr>
              <w:t>3.</w:t>
            </w:r>
            <w:r w:rsidR="006D01EC" w:rsidRPr="0007279C">
              <w:rPr>
                <w:rStyle w:val="Hyperlink"/>
                <w:rFonts w:ascii="Open Sans" w:hAnsi="Open Sans" w:cs="Open Sans"/>
                <w:noProof/>
                <w:sz w:val="21"/>
                <w:szCs w:val="21"/>
              </w:rPr>
              <w:t>4 Infrastructure</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7</w:t>
            </w:r>
          </w:hyperlink>
        </w:p>
        <w:p w14:paraId="59744EDE" w14:textId="10798AD0" w:rsidR="006D01EC" w:rsidRPr="0007279C" w:rsidRDefault="00247E38">
          <w:pPr>
            <w:pStyle w:val="TOC1"/>
            <w:tabs>
              <w:tab w:val="right" w:leader="dot" w:pos="9350"/>
            </w:tabs>
            <w:rPr>
              <w:rFonts w:ascii="Open Sans" w:eastAsiaTheme="minorEastAsia" w:hAnsi="Open Sans" w:cs="Open Sans"/>
              <w:noProof/>
              <w:sz w:val="21"/>
              <w:szCs w:val="21"/>
            </w:rPr>
          </w:pPr>
          <w:hyperlink w:anchor="_Toc424215875" w:history="1">
            <w:r w:rsidR="005A4876" w:rsidRPr="0007279C">
              <w:rPr>
                <w:rStyle w:val="Hyperlink"/>
                <w:rFonts w:ascii="Open Sans" w:hAnsi="Open Sans" w:cs="Open Sans"/>
                <w:b/>
                <w:noProof/>
                <w:sz w:val="21"/>
                <w:szCs w:val="21"/>
              </w:rPr>
              <w:t>4</w:t>
            </w:r>
            <w:r w:rsidR="00166DEA">
              <w:rPr>
                <w:rStyle w:val="Hyperlink"/>
                <w:rFonts w:ascii="Open Sans" w:hAnsi="Open Sans" w:cs="Open Sans"/>
                <w:b/>
                <w:noProof/>
                <w:sz w:val="21"/>
                <w:szCs w:val="21"/>
              </w:rPr>
              <w:t>.</w:t>
            </w:r>
            <w:r w:rsidR="005A4876" w:rsidRPr="0007279C">
              <w:rPr>
                <w:rStyle w:val="Hyperlink"/>
                <w:rFonts w:ascii="Open Sans" w:hAnsi="Open Sans" w:cs="Open Sans"/>
                <w:b/>
                <w:noProof/>
                <w:sz w:val="21"/>
                <w:szCs w:val="21"/>
              </w:rPr>
              <w:t xml:space="preserve"> Current Business Processes</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5E027DDA"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6" w:history="1">
            <w:r w:rsidR="006D01EC" w:rsidRPr="0007279C">
              <w:rPr>
                <w:rStyle w:val="Hyperlink"/>
                <w:rFonts w:ascii="Open Sans" w:hAnsi="Open Sans" w:cs="Open Sans"/>
                <w:noProof/>
                <w:sz w:val="21"/>
                <w:szCs w:val="21"/>
              </w:rPr>
              <w:t>4.1</w:t>
            </w:r>
            <w:r w:rsidR="005A4876" w:rsidRPr="0007279C">
              <w:rPr>
                <w:rStyle w:val="Hyperlink"/>
                <w:rFonts w:ascii="Open Sans" w:hAnsi="Open Sans" w:cs="Open Sans"/>
                <w:noProof/>
                <w:sz w:val="21"/>
                <w:szCs w:val="21"/>
              </w:rPr>
              <w:t xml:space="preserve"> CRM</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20A300EB"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7" w:history="1">
            <w:r w:rsidR="006D01EC" w:rsidRPr="0007279C">
              <w:rPr>
                <w:rStyle w:val="Hyperlink"/>
                <w:rFonts w:ascii="Open Sans" w:hAnsi="Open Sans" w:cs="Open Sans"/>
                <w:noProof/>
                <w:sz w:val="21"/>
                <w:szCs w:val="21"/>
              </w:rPr>
              <w:t>4.</w:t>
            </w:r>
            <w:r w:rsidR="005A4876" w:rsidRPr="0007279C">
              <w:rPr>
                <w:rStyle w:val="Hyperlink"/>
                <w:rFonts w:ascii="Open Sans" w:hAnsi="Open Sans" w:cs="Open Sans"/>
                <w:noProof/>
                <w:sz w:val="21"/>
                <w:szCs w:val="21"/>
              </w:rPr>
              <w:t>2 Membership</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2867005A"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8" w:history="1">
            <w:r w:rsidR="006D01EC" w:rsidRPr="0007279C">
              <w:rPr>
                <w:rStyle w:val="Hyperlink"/>
                <w:rFonts w:ascii="Open Sans" w:hAnsi="Open Sans" w:cs="Open Sans"/>
                <w:noProof/>
                <w:sz w:val="21"/>
                <w:szCs w:val="21"/>
              </w:rPr>
              <w:t>4.</w:t>
            </w:r>
            <w:r w:rsidR="005A4876" w:rsidRPr="0007279C">
              <w:rPr>
                <w:rStyle w:val="Hyperlink"/>
                <w:rFonts w:ascii="Open Sans" w:hAnsi="Open Sans" w:cs="Open Sans"/>
                <w:noProof/>
                <w:sz w:val="21"/>
                <w:szCs w:val="21"/>
              </w:rPr>
              <w:t>3 Meetings &amp; Events</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12855364"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79" w:history="1">
            <w:r w:rsidR="005A4876" w:rsidRPr="0007279C">
              <w:rPr>
                <w:rStyle w:val="Hyperlink"/>
                <w:rFonts w:ascii="Open Sans" w:hAnsi="Open Sans" w:cs="Open Sans"/>
                <w:noProof/>
                <w:sz w:val="21"/>
                <w:szCs w:val="21"/>
              </w:rPr>
              <w:t>4.</w:t>
            </w:r>
            <w:r w:rsidR="006D01EC" w:rsidRPr="0007279C">
              <w:rPr>
                <w:rStyle w:val="Hyperlink"/>
                <w:rFonts w:ascii="Open Sans" w:hAnsi="Open Sans" w:cs="Open Sans"/>
                <w:noProof/>
                <w:sz w:val="21"/>
                <w:szCs w:val="21"/>
              </w:rPr>
              <w:t>4 Education &amp; Learning Management System</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1FDCDCE0"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80" w:history="1">
            <w:r w:rsidR="005A4876" w:rsidRPr="0007279C">
              <w:rPr>
                <w:rStyle w:val="Hyperlink"/>
                <w:rFonts w:ascii="Open Sans" w:hAnsi="Open Sans" w:cs="Open Sans"/>
                <w:noProof/>
                <w:sz w:val="21"/>
                <w:szCs w:val="21"/>
              </w:rPr>
              <w:t>4.</w:t>
            </w:r>
            <w:r w:rsidR="006D01EC" w:rsidRPr="0007279C">
              <w:rPr>
                <w:rStyle w:val="Hyperlink"/>
                <w:rFonts w:ascii="Open Sans" w:hAnsi="Open Sans" w:cs="Open Sans"/>
                <w:noProof/>
                <w:sz w:val="21"/>
                <w:szCs w:val="21"/>
              </w:rPr>
              <w:t xml:space="preserve">5 </w:t>
            </w:r>
            <w:r w:rsidR="005A4876" w:rsidRPr="0007279C">
              <w:rPr>
                <w:rStyle w:val="Hyperlink"/>
                <w:rFonts w:ascii="Open Sans" w:hAnsi="Open Sans" w:cs="Open Sans"/>
                <w:noProof/>
                <w:sz w:val="21"/>
                <w:szCs w:val="21"/>
              </w:rPr>
              <w:t>Products &amp; Inventory Management</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77124408" w14:textId="77777777" w:rsidR="006D01EC" w:rsidRPr="0007279C" w:rsidRDefault="00247E38">
          <w:pPr>
            <w:pStyle w:val="TOC2"/>
            <w:tabs>
              <w:tab w:val="right" w:leader="dot" w:pos="9350"/>
            </w:tabs>
            <w:rPr>
              <w:rFonts w:ascii="Open Sans" w:eastAsiaTheme="minorEastAsia" w:hAnsi="Open Sans" w:cs="Open Sans"/>
              <w:noProof/>
              <w:sz w:val="21"/>
              <w:szCs w:val="21"/>
            </w:rPr>
          </w:pPr>
          <w:hyperlink w:anchor="_Toc424215881" w:history="1">
            <w:r w:rsidR="005A4876" w:rsidRPr="0007279C">
              <w:rPr>
                <w:rStyle w:val="Hyperlink"/>
                <w:rFonts w:ascii="Open Sans" w:hAnsi="Open Sans" w:cs="Open Sans"/>
                <w:noProof/>
                <w:sz w:val="21"/>
                <w:szCs w:val="21"/>
              </w:rPr>
              <w:t>4.</w:t>
            </w:r>
            <w:r w:rsidR="006D01EC" w:rsidRPr="0007279C">
              <w:rPr>
                <w:rStyle w:val="Hyperlink"/>
                <w:rFonts w:ascii="Open Sans" w:hAnsi="Open Sans" w:cs="Open Sans"/>
                <w:noProof/>
                <w:sz w:val="21"/>
                <w:szCs w:val="21"/>
              </w:rPr>
              <w:t xml:space="preserve">6 </w:t>
            </w:r>
            <w:r w:rsidR="005A4876" w:rsidRPr="0007279C">
              <w:rPr>
                <w:rStyle w:val="Hyperlink"/>
                <w:rFonts w:ascii="Open Sans" w:hAnsi="Open Sans" w:cs="Open Sans"/>
                <w:noProof/>
                <w:sz w:val="21"/>
                <w:szCs w:val="21"/>
              </w:rPr>
              <w:t>Accounting &amp; Finance</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12C8CBC3" w14:textId="77777777" w:rsidR="006D01EC" w:rsidRPr="0007279C" w:rsidRDefault="00247E38">
          <w:pPr>
            <w:pStyle w:val="TOC2"/>
            <w:tabs>
              <w:tab w:val="right" w:leader="dot" w:pos="9350"/>
            </w:tabs>
            <w:rPr>
              <w:rFonts w:ascii="Open Sans" w:hAnsi="Open Sans" w:cs="Open Sans"/>
              <w:noProof/>
              <w:sz w:val="21"/>
              <w:szCs w:val="21"/>
            </w:rPr>
          </w:pPr>
          <w:hyperlink w:anchor="_Toc424215882" w:history="1">
            <w:r w:rsidR="005A4876" w:rsidRPr="0007279C">
              <w:rPr>
                <w:rStyle w:val="Hyperlink"/>
                <w:rFonts w:ascii="Open Sans" w:hAnsi="Open Sans" w:cs="Open Sans"/>
                <w:noProof/>
                <w:sz w:val="21"/>
                <w:szCs w:val="21"/>
              </w:rPr>
              <w:t>4.</w:t>
            </w:r>
            <w:r w:rsidR="006D01EC" w:rsidRPr="0007279C">
              <w:rPr>
                <w:rStyle w:val="Hyperlink"/>
                <w:rFonts w:ascii="Open Sans" w:hAnsi="Open Sans" w:cs="Open Sans"/>
                <w:noProof/>
                <w:sz w:val="21"/>
                <w:szCs w:val="21"/>
              </w:rPr>
              <w:t xml:space="preserve">7 </w:t>
            </w:r>
            <w:r w:rsidR="005A4876" w:rsidRPr="0007279C">
              <w:rPr>
                <w:rStyle w:val="Hyperlink"/>
                <w:rFonts w:ascii="Open Sans" w:hAnsi="Open Sans" w:cs="Open Sans"/>
                <w:noProof/>
                <w:sz w:val="21"/>
                <w:szCs w:val="21"/>
              </w:rPr>
              <w:t>Marketing &amp; Advertising</w:t>
            </w:r>
            <w:r w:rsidR="006D01EC" w:rsidRPr="0007279C">
              <w:rPr>
                <w:rFonts w:ascii="Open Sans" w:hAnsi="Open Sans" w:cs="Open Sans"/>
                <w:noProof/>
                <w:webHidden/>
                <w:sz w:val="21"/>
                <w:szCs w:val="21"/>
              </w:rPr>
              <w:tab/>
            </w:r>
            <w:r w:rsidR="005A4876" w:rsidRPr="0007279C">
              <w:rPr>
                <w:rFonts w:ascii="Open Sans" w:hAnsi="Open Sans" w:cs="Open Sans"/>
                <w:noProof/>
                <w:webHidden/>
                <w:sz w:val="21"/>
                <w:szCs w:val="21"/>
              </w:rPr>
              <w:t>8</w:t>
            </w:r>
          </w:hyperlink>
        </w:p>
        <w:p w14:paraId="3C3DBE33" w14:textId="77777777" w:rsidR="005A4876" w:rsidRPr="0007279C" w:rsidRDefault="00247E38" w:rsidP="005A4876">
          <w:pPr>
            <w:pStyle w:val="TOC2"/>
            <w:tabs>
              <w:tab w:val="right" w:leader="dot" w:pos="9350"/>
            </w:tabs>
            <w:rPr>
              <w:rFonts w:ascii="Open Sans" w:eastAsiaTheme="minorEastAsia" w:hAnsi="Open Sans" w:cs="Open Sans"/>
              <w:noProof/>
              <w:sz w:val="21"/>
              <w:szCs w:val="21"/>
            </w:rPr>
          </w:pPr>
          <w:hyperlink w:anchor="_Toc424215869" w:history="1">
            <w:r w:rsidR="005A4876" w:rsidRPr="0007279C">
              <w:rPr>
                <w:rStyle w:val="Hyperlink"/>
                <w:rFonts w:ascii="Open Sans" w:hAnsi="Open Sans" w:cs="Open Sans"/>
                <w:noProof/>
                <w:sz w:val="21"/>
                <w:szCs w:val="21"/>
              </w:rPr>
              <w:t>4.8 Chapters</w:t>
            </w:r>
            <w:r w:rsidR="005A4876" w:rsidRPr="0007279C">
              <w:rPr>
                <w:rFonts w:ascii="Open Sans" w:hAnsi="Open Sans" w:cs="Open Sans"/>
                <w:noProof/>
                <w:webHidden/>
                <w:sz w:val="21"/>
                <w:szCs w:val="21"/>
              </w:rPr>
              <w:tab/>
              <w:t>8</w:t>
            </w:r>
          </w:hyperlink>
        </w:p>
        <w:p w14:paraId="27B67382" w14:textId="77777777" w:rsidR="005A4876" w:rsidRPr="0007279C" w:rsidRDefault="00247E38" w:rsidP="005A4876">
          <w:pPr>
            <w:pStyle w:val="TOC2"/>
            <w:tabs>
              <w:tab w:val="right" w:leader="dot" w:pos="9350"/>
            </w:tabs>
            <w:rPr>
              <w:rFonts w:ascii="Open Sans" w:hAnsi="Open Sans" w:cs="Open Sans"/>
              <w:noProof/>
              <w:sz w:val="21"/>
              <w:szCs w:val="21"/>
            </w:rPr>
          </w:pPr>
          <w:hyperlink w:anchor="_Toc424215869" w:history="1">
            <w:r w:rsidR="005A4876" w:rsidRPr="0007279C">
              <w:rPr>
                <w:rStyle w:val="Hyperlink"/>
                <w:rFonts w:ascii="Open Sans" w:hAnsi="Open Sans" w:cs="Open Sans"/>
                <w:noProof/>
                <w:sz w:val="21"/>
                <w:szCs w:val="21"/>
              </w:rPr>
              <w:t>4.9 Committees</w:t>
            </w:r>
            <w:r w:rsidR="005A4876" w:rsidRPr="0007279C">
              <w:rPr>
                <w:rFonts w:ascii="Open Sans" w:hAnsi="Open Sans" w:cs="Open Sans"/>
                <w:noProof/>
                <w:webHidden/>
                <w:sz w:val="21"/>
                <w:szCs w:val="21"/>
              </w:rPr>
              <w:tab/>
              <w:t>9</w:t>
            </w:r>
          </w:hyperlink>
        </w:p>
        <w:p w14:paraId="1D7A18EC" w14:textId="77777777" w:rsidR="005A4876" w:rsidRPr="0007279C" w:rsidRDefault="00247E38" w:rsidP="005A4876">
          <w:pPr>
            <w:pStyle w:val="TOC2"/>
            <w:tabs>
              <w:tab w:val="right" w:leader="dot" w:pos="9350"/>
            </w:tabs>
            <w:rPr>
              <w:rFonts w:ascii="Open Sans" w:hAnsi="Open Sans" w:cs="Open Sans"/>
              <w:noProof/>
              <w:sz w:val="21"/>
              <w:szCs w:val="21"/>
            </w:rPr>
          </w:pPr>
          <w:hyperlink w:anchor="_Toc424215869" w:history="1">
            <w:r w:rsidR="005A4876" w:rsidRPr="0007279C">
              <w:rPr>
                <w:rStyle w:val="Hyperlink"/>
                <w:rFonts w:ascii="Open Sans" w:hAnsi="Open Sans" w:cs="Open Sans"/>
                <w:noProof/>
                <w:sz w:val="21"/>
                <w:szCs w:val="21"/>
              </w:rPr>
              <w:t>4.10 e-Commerce</w:t>
            </w:r>
            <w:r w:rsidR="005A4876" w:rsidRPr="0007279C">
              <w:rPr>
                <w:rFonts w:ascii="Open Sans" w:hAnsi="Open Sans" w:cs="Open Sans"/>
                <w:noProof/>
                <w:webHidden/>
                <w:sz w:val="21"/>
                <w:szCs w:val="21"/>
              </w:rPr>
              <w:tab/>
              <w:t>9</w:t>
            </w:r>
          </w:hyperlink>
        </w:p>
        <w:p w14:paraId="701ACF47" w14:textId="77777777" w:rsidR="005A4876" w:rsidRPr="0007279C" w:rsidRDefault="00247E38" w:rsidP="005A4876">
          <w:pPr>
            <w:pStyle w:val="TOC2"/>
            <w:tabs>
              <w:tab w:val="right" w:leader="dot" w:pos="9350"/>
            </w:tabs>
            <w:rPr>
              <w:rFonts w:ascii="Open Sans" w:eastAsiaTheme="minorEastAsia" w:hAnsi="Open Sans" w:cs="Open Sans"/>
              <w:noProof/>
              <w:sz w:val="21"/>
              <w:szCs w:val="21"/>
            </w:rPr>
          </w:pPr>
          <w:hyperlink w:anchor="_Toc424215869" w:history="1">
            <w:r w:rsidR="005A4876" w:rsidRPr="0007279C">
              <w:rPr>
                <w:rStyle w:val="Hyperlink"/>
                <w:rFonts w:ascii="Open Sans" w:hAnsi="Open Sans" w:cs="Open Sans"/>
                <w:noProof/>
                <w:sz w:val="21"/>
                <w:szCs w:val="21"/>
              </w:rPr>
              <w:t>4.11 Publications</w:t>
            </w:r>
            <w:r w:rsidR="005A4876" w:rsidRPr="0007279C">
              <w:rPr>
                <w:rFonts w:ascii="Open Sans" w:hAnsi="Open Sans" w:cs="Open Sans"/>
                <w:noProof/>
                <w:webHidden/>
                <w:sz w:val="21"/>
                <w:szCs w:val="21"/>
              </w:rPr>
              <w:tab/>
              <w:t>9</w:t>
            </w:r>
          </w:hyperlink>
        </w:p>
        <w:p w14:paraId="4F8EC3D0" w14:textId="77777777" w:rsidR="005A4876" w:rsidRPr="0007279C" w:rsidRDefault="00247E38" w:rsidP="005A4876">
          <w:pPr>
            <w:pStyle w:val="TOC2"/>
            <w:tabs>
              <w:tab w:val="right" w:leader="dot" w:pos="9350"/>
            </w:tabs>
            <w:rPr>
              <w:rFonts w:ascii="Open Sans" w:eastAsiaTheme="minorEastAsia" w:hAnsi="Open Sans" w:cs="Open Sans"/>
              <w:noProof/>
              <w:sz w:val="21"/>
              <w:szCs w:val="21"/>
            </w:rPr>
          </w:pPr>
          <w:hyperlink w:anchor="_Toc424215869" w:history="1">
            <w:r w:rsidR="005A4876" w:rsidRPr="0007279C">
              <w:rPr>
                <w:rStyle w:val="Hyperlink"/>
                <w:rFonts w:ascii="Open Sans" w:hAnsi="Open Sans" w:cs="Open Sans"/>
                <w:noProof/>
                <w:sz w:val="21"/>
                <w:szCs w:val="21"/>
              </w:rPr>
              <w:t>4.12 Other</w:t>
            </w:r>
            <w:r w:rsidR="005A4876" w:rsidRPr="0007279C">
              <w:rPr>
                <w:rFonts w:ascii="Open Sans" w:hAnsi="Open Sans" w:cs="Open Sans"/>
                <w:noProof/>
                <w:webHidden/>
                <w:sz w:val="21"/>
                <w:szCs w:val="21"/>
              </w:rPr>
              <w:tab/>
              <w:t>9</w:t>
            </w:r>
          </w:hyperlink>
        </w:p>
        <w:p w14:paraId="32FAE77E" w14:textId="21CF0D8E" w:rsidR="005A4876" w:rsidRPr="0007279C" w:rsidRDefault="0016471C" w:rsidP="005A4876">
          <w:pPr>
            <w:pStyle w:val="TOC2"/>
            <w:tabs>
              <w:tab w:val="right" w:leader="dot" w:pos="9350"/>
            </w:tabs>
            <w:ind w:left="0"/>
            <w:rPr>
              <w:rFonts w:ascii="Open Sans" w:eastAsiaTheme="minorEastAsia" w:hAnsi="Open Sans" w:cs="Open Sans"/>
              <w:noProof/>
              <w:sz w:val="21"/>
              <w:szCs w:val="21"/>
            </w:rPr>
          </w:pPr>
          <w:r w:rsidRPr="008E666C">
            <w:rPr>
              <w:rFonts w:ascii="Open Sans" w:hAnsi="Open Sans" w:cs="Open Sans"/>
            </w:rPr>
            <w:fldChar w:fldCharType="end"/>
          </w:r>
          <w:r w:rsidR="005A4876" w:rsidRPr="0007279C">
            <w:rPr>
              <w:rFonts w:ascii="Open Sans" w:hAnsi="Open Sans" w:cs="Open Sans"/>
              <w:b/>
              <w:noProof/>
              <w:sz w:val="21"/>
              <w:szCs w:val="21"/>
            </w:rPr>
            <w:t>5</w:t>
          </w:r>
          <w:r w:rsidR="00166DEA">
            <w:rPr>
              <w:rFonts w:ascii="Open Sans" w:hAnsi="Open Sans" w:cs="Open Sans"/>
              <w:b/>
              <w:noProof/>
              <w:sz w:val="21"/>
              <w:szCs w:val="21"/>
            </w:rPr>
            <w:t>.</w:t>
          </w:r>
          <w:r w:rsidR="005A4876" w:rsidRPr="0007279C">
            <w:rPr>
              <w:rFonts w:ascii="Open Sans" w:hAnsi="Open Sans" w:cs="Open Sans"/>
              <w:b/>
              <w:noProof/>
              <w:sz w:val="21"/>
              <w:szCs w:val="21"/>
            </w:rPr>
            <w:t xml:space="preserve"> System Requirements Matrix</w:t>
          </w:r>
          <w:r w:rsidR="005A4876" w:rsidRPr="0007279C">
            <w:rPr>
              <w:rFonts w:ascii="Open Sans" w:hAnsi="Open Sans" w:cs="Open Sans"/>
              <w:noProof/>
              <w:webHidden/>
              <w:sz w:val="21"/>
              <w:szCs w:val="21"/>
            </w:rPr>
            <w:tab/>
            <w:t>10</w:t>
          </w:r>
        </w:p>
      </w:sdtContent>
    </w:sdt>
    <w:bookmarkStart w:id="2" w:name="_Toc424215859" w:displacedByCustomXml="prev"/>
    <w:p w14:paraId="2CE4835E" w14:textId="77777777" w:rsidR="00D626FA" w:rsidRDefault="00D626FA">
      <w:pPr>
        <w:spacing w:after="200" w:line="276" w:lineRule="auto"/>
        <w:rPr>
          <w:rFonts w:ascii="Open Sans" w:hAnsi="Open Sans" w:cs="Open Sans"/>
          <w:color w:val="478997"/>
          <w:sz w:val="40"/>
          <w:szCs w:val="40"/>
        </w:rPr>
      </w:pPr>
      <w:r>
        <w:rPr>
          <w:rFonts w:ascii="Open Sans" w:hAnsi="Open Sans" w:cs="Open Sans"/>
          <w:color w:val="478997"/>
          <w:sz w:val="40"/>
          <w:szCs w:val="40"/>
        </w:rPr>
        <w:lastRenderedPageBreak/>
        <w:br w:type="page"/>
      </w:r>
    </w:p>
    <w:p w14:paraId="5E8F99F3" w14:textId="39C7454B" w:rsidR="0001053E" w:rsidRPr="0007279C" w:rsidRDefault="006D01EC" w:rsidP="006D01EC">
      <w:pPr>
        <w:rPr>
          <w:rFonts w:ascii="Open Sans" w:hAnsi="Open Sans" w:cs="Open Sans"/>
        </w:rPr>
      </w:pPr>
      <w:r w:rsidRPr="0007279C">
        <w:rPr>
          <w:rFonts w:ascii="Open Sans" w:hAnsi="Open Sans" w:cs="Open Sans"/>
          <w:color w:val="478997"/>
          <w:sz w:val="40"/>
          <w:szCs w:val="40"/>
        </w:rPr>
        <w:lastRenderedPageBreak/>
        <w:t>1</w:t>
      </w:r>
      <w:r w:rsidR="00332E7D">
        <w:rPr>
          <w:rFonts w:ascii="Open Sans" w:hAnsi="Open Sans" w:cs="Open Sans"/>
          <w:color w:val="478997"/>
          <w:sz w:val="40"/>
          <w:szCs w:val="40"/>
        </w:rPr>
        <w:t>.</w:t>
      </w:r>
      <w:r w:rsidR="0001053E" w:rsidRPr="0007279C">
        <w:rPr>
          <w:rFonts w:ascii="Open Sans" w:hAnsi="Open Sans" w:cs="Open Sans"/>
          <w:color w:val="478997"/>
          <w:sz w:val="40"/>
          <w:szCs w:val="40"/>
        </w:rPr>
        <w:t xml:space="preserve"> Introduction</w:t>
      </w:r>
      <w:bookmarkEnd w:id="2"/>
      <w:r w:rsidRPr="0007279C">
        <w:rPr>
          <w:rFonts w:ascii="Open Sans" w:hAnsi="Open Sans" w:cs="Open Sans"/>
          <w:sz w:val="40"/>
          <w:szCs w:val="40"/>
        </w:rPr>
        <w:tab/>
      </w:r>
    </w:p>
    <w:p w14:paraId="4611DC90" w14:textId="77777777" w:rsidR="0001053E" w:rsidRPr="0007279C" w:rsidRDefault="00502780" w:rsidP="000E6B29">
      <w:pPr>
        <w:pStyle w:val="Heading2"/>
      </w:pPr>
      <w:bookmarkStart w:id="3" w:name="_Toc424215860"/>
      <w:r w:rsidRPr="0007279C">
        <w:t>1</w:t>
      </w:r>
      <w:r w:rsidR="0001053E" w:rsidRPr="0007279C">
        <w:t>.</w:t>
      </w:r>
      <w:r w:rsidRPr="0007279C">
        <w:t>1</w:t>
      </w:r>
      <w:r w:rsidR="0001053E" w:rsidRPr="0007279C">
        <w:t xml:space="preserve"> </w:t>
      </w:r>
      <w:r w:rsidRPr="0007279C">
        <w:t xml:space="preserve">Overview </w:t>
      </w:r>
      <w:bookmarkEnd w:id="3"/>
    </w:p>
    <w:p w14:paraId="36475F9F" w14:textId="2B36B022" w:rsidR="0001053E" w:rsidRPr="0007279C" w:rsidRDefault="00D126A6" w:rsidP="0001053E">
      <w:pPr>
        <w:spacing w:after="200" w:line="276" w:lineRule="auto"/>
        <w:rPr>
          <w:rFonts w:ascii="Open Sans" w:hAnsi="Open Sans" w:cs="Open Sans"/>
        </w:rPr>
      </w:pPr>
      <w:r w:rsidRPr="0007279C">
        <w:rPr>
          <w:rFonts w:ascii="Open Sans" w:hAnsi="Open Sans" w:cs="Open Sans"/>
        </w:rPr>
        <w:t>Provide</w:t>
      </w:r>
      <w:r w:rsidR="004A3A00" w:rsidRPr="0007279C">
        <w:rPr>
          <w:rFonts w:ascii="Open Sans" w:hAnsi="Open Sans" w:cs="Open Sans"/>
        </w:rPr>
        <w:t xml:space="preserve"> </w:t>
      </w:r>
      <w:r w:rsidR="00A26C14" w:rsidRPr="0007279C">
        <w:rPr>
          <w:rFonts w:ascii="Open Sans" w:hAnsi="Open Sans" w:cs="Open Sans"/>
        </w:rPr>
        <w:t xml:space="preserve">an </w:t>
      </w:r>
      <w:r w:rsidR="006D01EC" w:rsidRPr="0007279C">
        <w:rPr>
          <w:rFonts w:ascii="Open Sans" w:hAnsi="Open Sans" w:cs="Open Sans"/>
        </w:rPr>
        <w:t>overview of</w:t>
      </w:r>
      <w:r w:rsidR="004A3A00" w:rsidRPr="0007279C">
        <w:rPr>
          <w:rFonts w:ascii="Open Sans" w:hAnsi="Open Sans" w:cs="Open Sans"/>
        </w:rPr>
        <w:t xml:space="preserve"> </w:t>
      </w:r>
      <w:r w:rsidR="006D01EC" w:rsidRPr="0007279C">
        <w:rPr>
          <w:rFonts w:ascii="Open Sans" w:hAnsi="Open Sans" w:cs="Open Sans"/>
        </w:rPr>
        <w:t>your</w:t>
      </w:r>
      <w:r w:rsidR="004A3A00" w:rsidRPr="0007279C">
        <w:rPr>
          <w:rFonts w:ascii="Open Sans" w:hAnsi="Open Sans" w:cs="Open Sans"/>
        </w:rPr>
        <w:t xml:space="preserve"> </w:t>
      </w:r>
      <w:r w:rsidR="00FD0A18">
        <w:rPr>
          <w:rFonts w:ascii="Open Sans" w:hAnsi="Open Sans" w:cs="Open Sans"/>
        </w:rPr>
        <w:t>organization</w:t>
      </w:r>
      <w:r w:rsidR="00A26C14" w:rsidRPr="0007279C">
        <w:rPr>
          <w:rFonts w:ascii="Open Sans" w:hAnsi="Open Sans" w:cs="Open Sans"/>
        </w:rPr>
        <w:t xml:space="preserve"> </w:t>
      </w:r>
      <w:r w:rsidR="006D01EC" w:rsidRPr="0007279C">
        <w:rPr>
          <w:rFonts w:ascii="Open Sans" w:hAnsi="Open Sans" w:cs="Open Sans"/>
        </w:rPr>
        <w:t xml:space="preserve">and how it functions. Please include any of the following </w:t>
      </w:r>
      <w:r w:rsidR="00A26C14" w:rsidRPr="0007279C">
        <w:rPr>
          <w:rFonts w:ascii="Open Sans" w:hAnsi="Open Sans" w:cs="Open Sans"/>
        </w:rPr>
        <w:t>items</w:t>
      </w:r>
      <w:r w:rsidR="006D01EC" w:rsidRPr="0007279C">
        <w:rPr>
          <w:rFonts w:ascii="Open Sans" w:hAnsi="Open Sans" w:cs="Open Sans"/>
        </w:rPr>
        <w:t xml:space="preserve"> you deem important:</w:t>
      </w:r>
      <w:r w:rsidR="00A26C14" w:rsidRPr="0007279C">
        <w:rPr>
          <w:rFonts w:ascii="Open Sans" w:hAnsi="Open Sans" w:cs="Open Sans"/>
        </w:rPr>
        <w:t xml:space="preserve"> </w:t>
      </w:r>
      <w:r w:rsidR="00FD0A18">
        <w:rPr>
          <w:rFonts w:ascii="Open Sans" w:hAnsi="Open Sans" w:cs="Open Sans"/>
        </w:rPr>
        <w:t>organization</w:t>
      </w:r>
      <w:r w:rsidR="006D01EC" w:rsidRPr="0007279C">
        <w:rPr>
          <w:rFonts w:ascii="Open Sans" w:hAnsi="Open Sans" w:cs="Open Sans"/>
        </w:rPr>
        <w:t xml:space="preserve"> </w:t>
      </w:r>
      <w:r w:rsidRPr="0007279C">
        <w:rPr>
          <w:rFonts w:ascii="Open Sans" w:hAnsi="Open Sans" w:cs="Open Sans"/>
        </w:rPr>
        <w:t>background</w:t>
      </w:r>
      <w:r w:rsidR="006D01EC" w:rsidRPr="0007279C">
        <w:rPr>
          <w:rFonts w:ascii="Open Sans" w:hAnsi="Open Sans" w:cs="Open Sans"/>
        </w:rPr>
        <w:t>, history</w:t>
      </w:r>
      <w:r w:rsidRPr="0007279C">
        <w:rPr>
          <w:rFonts w:ascii="Open Sans" w:hAnsi="Open Sans" w:cs="Open Sans"/>
        </w:rPr>
        <w:t xml:space="preserve">, </w:t>
      </w:r>
      <w:r w:rsidR="00A26C14" w:rsidRPr="0007279C">
        <w:rPr>
          <w:rFonts w:ascii="Open Sans" w:hAnsi="Open Sans" w:cs="Open Sans"/>
        </w:rPr>
        <w:t xml:space="preserve">mission statement, </w:t>
      </w:r>
      <w:r w:rsidR="006F40C4" w:rsidRPr="0007279C">
        <w:rPr>
          <w:rFonts w:ascii="Open Sans" w:hAnsi="Open Sans" w:cs="Open Sans"/>
        </w:rPr>
        <w:t xml:space="preserve">important financial data, </w:t>
      </w:r>
      <w:r w:rsidR="00A26C14" w:rsidRPr="0007279C">
        <w:rPr>
          <w:rFonts w:ascii="Open Sans" w:hAnsi="Open Sans" w:cs="Open Sans"/>
        </w:rPr>
        <w:t>and key statistics</w:t>
      </w:r>
      <w:r w:rsidRPr="0007279C">
        <w:rPr>
          <w:rFonts w:ascii="Open Sans" w:hAnsi="Open Sans" w:cs="Open Sans"/>
        </w:rPr>
        <w:t xml:space="preserve">. </w:t>
      </w:r>
      <w:r w:rsidR="006F40C4" w:rsidRPr="0007279C">
        <w:rPr>
          <w:rFonts w:ascii="Open Sans" w:hAnsi="Open Sans" w:cs="Open Sans"/>
        </w:rPr>
        <w:t xml:space="preserve">Feel free to organize this information in the best way you see fit. </w:t>
      </w:r>
    </w:p>
    <w:p w14:paraId="6B2C3266" w14:textId="77777777" w:rsidR="0001053E" w:rsidRPr="0007279C" w:rsidRDefault="00D126A6" w:rsidP="000E6B29">
      <w:pPr>
        <w:pStyle w:val="Heading2"/>
      </w:pPr>
      <w:bookmarkStart w:id="4" w:name="_Toc424215861"/>
      <w:r w:rsidRPr="0007279C">
        <w:t>1.2</w:t>
      </w:r>
      <w:r w:rsidR="0001053E" w:rsidRPr="0007279C">
        <w:t xml:space="preserve"> </w:t>
      </w:r>
      <w:bookmarkEnd w:id="4"/>
      <w:r w:rsidRPr="0007279C">
        <w:t>Objective</w:t>
      </w:r>
    </w:p>
    <w:p w14:paraId="19965284" w14:textId="7A2C118E" w:rsidR="0001053E" w:rsidRPr="0007279C" w:rsidRDefault="00A26C14" w:rsidP="0001053E">
      <w:pPr>
        <w:spacing w:after="200" w:line="276" w:lineRule="auto"/>
        <w:rPr>
          <w:rFonts w:ascii="Open Sans" w:hAnsi="Open Sans" w:cs="Open Sans"/>
        </w:rPr>
      </w:pPr>
      <w:r w:rsidRPr="0007279C">
        <w:rPr>
          <w:rFonts w:ascii="Open Sans" w:hAnsi="Open Sans" w:cs="Open Sans"/>
        </w:rPr>
        <w:t xml:space="preserve">Provide a description </w:t>
      </w:r>
      <w:r w:rsidR="00D126A6" w:rsidRPr="0007279C">
        <w:rPr>
          <w:rFonts w:ascii="Open Sans" w:hAnsi="Open Sans" w:cs="Open Sans"/>
        </w:rPr>
        <w:t xml:space="preserve">of the purpose of this </w:t>
      </w:r>
      <w:r w:rsidRPr="0007279C">
        <w:rPr>
          <w:rFonts w:ascii="Open Sans" w:hAnsi="Open Sans" w:cs="Open Sans"/>
        </w:rPr>
        <w:t xml:space="preserve">RFP </w:t>
      </w:r>
      <w:r w:rsidR="00D126A6" w:rsidRPr="0007279C">
        <w:rPr>
          <w:rFonts w:ascii="Open Sans" w:hAnsi="Open Sans" w:cs="Open Sans"/>
        </w:rPr>
        <w:t xml:space="preserve">and </w:t>
      </w:r>
      <w:r w:rsidR="00DE244E" w:rsidRPr="0007279C">
        <w:rPr>
          <w:rFonts w:ascii="Open Sans" w:hAnsi="Open Sans" w:cs="Open Sans"/>
        </w:rPr>
        <w:t xml:space="preserve">a </w:t>
      </w:r>
      <w:r w:rsidR="00D126A6" w:rsidRPr="0007279C">
        <w:rPr>
          <w:rFonts w:ascii="Open Sans" w:hAnsi="Open Sans" w:cs="Open Sans"/>
        </w:rPr>
        <w:t>high-</w:t>
      </w:r>
      <w:r w:rsidRPr="0007279C">
        <w:rPr>
          <w:rFonts w:ascii="Open Sans" w:hAnsi="Open Sans" w:cs="Open Sans"/>
        </w:rPr>
        <w:t>level overview of the project you are planning.</w:t>
      </w:r>
      <w:r w:rsidR="00D126A6" w:rsidRPr="0007279C">
        <w:rPr>
          <w:rFonts w:ascii="Open Sans" w:hAnsi="Open Sans" w:cs="Open Sans"/>
        </w:rPr>
        <w:t xml:space="preserve"> Be sure to </w:t>
      </w:r>
      <w:r w:rsidR="00C42BA9" w:rsidRPr="0007279C">
        <w:rPr>
          <w:rFonts w:ascii="Open Sans" w:hAnsi="Open Sans" w:cs="Open Sans"/>
        </w:rPr>
        <w:t>include any</w:t>
      </w:r>
      <w:r w:rsidR="00D126A6" w:rsidRPr="0007279C">
        <w:rPr>
          <w:rFonts w:ascii="Open Sans" w:hAnsi="Open Sans" w:cs="Open Sans"/>
        </w:rPr>
        <w:t xml:space="preserve"> major goals you plan to accomplish with sending out the RFP</w:t>
      </w:r>
      <w:r w:rsidR="00DE244E" w:rsidRPr="0007279C">
        <w:rPr>
          <w:rFonts w:ascii="Open Sans" w:hAnsi="Open Sans" w:cs="Open Sans"/>
        </w:rPr>
        <w:t>, and subsequently implementing a new</w:t>
      </w:r>
      <w:r w:rsidR="001213D5">
        <w:rPr>
          <w:rFonts w:ascii="Open Sans" w:hAnsi="Open Sans" w:cs="Open Sans"/>
        </w:rPr>
        <w:t xml:space="preserve"> member</w:t>
      </w:r>
      <w:r w:rsidR="00F27063">
        <w:rPr>
          <w:rFonts w:ascii="Open Sans" w:hAnsi="Open Sans" w:cs="Open Sans"/>
        </w:rPr>
        <w:t>ship</w:t>
      </w:r>
      <w:r w:rsidR="001213D5">
        <w:rPr>
          <w:rFonts w:ascii="Open Sans" w:hAnsi="Open Sans" w:cs="Open Sans"/>
        </w:rPr>
        <w:t xml:space="preserve"> management software system</w:t>
      </w:r>
      <w:r w:rsidR="00DE244E" w:rsidRPr="0007279C">
        <w:rPr>
          <w:rFonts w:ascii="Open Sans" w:hAnsi="Open Sans" w:cs="Open Sans"/>
        </w:rPr>
        <w:t>.</w:t>
      </w:r>
      <w:r w:rsidR="00D171A9" w:rsidRPr="0007279C">
        <w:rPr>
          <w:rFonts w:ascii="Open Sans" w:hAnsi="Open Sans" w:cs="Open Sans"/>
        </w:rPr>
        <w:t xml:space="preserve"> </w:t>
      </w:r>
    </w:p>
    <w:p w14:paraId="36E85551" w14:textId="77777777" w:rsidR="00A26C14" w:rsidRPr="0007279C" w:rsidRDefault="00D126A6" w:rsidP="000E6B29">
      <w:pPr>
        <w:pStyle w:val="Heading2"/>
      </w:pPr>
      <w:bookmarkStart w:id="5" w:name="_Toc424215862"/>
      <w:r w:rsidRPr="0007279C">
        <w:t>1.3</w:t>
      </w:r>
      <w:r w:rsidR="00A26C14" w:rsidRPr="0007279C">
        <w:t xml:space="preserve"> Project </w:t>
      </w:r>
      <w:bookmarkEnd w:id="5"/>
      <w:r w:rsidR="00A27CE8" w:rsidRPr="0007279C">
        <w:t>Timeline</w:t>
      </w:r>
    </w:p>
    <w:tbl>
      <w:tblPr>
        <w:tblStyle w:val="TableGrid"/>
        <w:tblpPr w:leftFromText="180" w:rightFromText="180" w:vertAnchor="text" w:horzAnchor="margin" w:tblpXSpec="center" w:tblpY="1621"/>
        <w:tblW w:w="10462" w:type="dxa"/>
        <w:tblLayout w:type="fixed"/>
        <w:tblLook w:val="00A0" w:firstRow="1" w:lastRow="0" w:firstColumn="1" w:lastColumn="0" w:noHBand="0" w:noVBand="0"/>
      </w:tblPr>
      <w:tblGrid>
        <w:gridCol w:w="4089"/>
        <w:gridCol w:w="3815"/>
        <w:gridCol w:w="2558"/>
      </w:tblGrid>
      <w:tr w:rsidR="004F460C" w:rsidRPr="0007279C" w14:paraId="19D699BB" w14:textId="77777777" w:rsidTr="001932EF">
        <w:trPr>
          <w:trHeight w:val="170"/>
        </w:trPr>
        <w:tc>
          <w:tcPr>
            <w:tcW w:w="4089" w:type="dxa"/>
            <w:shd w:val="clear" w:color="auto" w:fill="E98282"/>
          </w:tcPr>
          <w:p w14:paraId="0A1DC338" w14:textId="77777777" w:rsidR="004F460C" w:rsidRPr="0007279C" w:rsidRDefault="004F460C" w:rsidP="00D171A9">
            <w:pPr>
              <w:tabs>
                <w:tab w:val="left" w:pos="1740"/>
                <w:tab w:val="right" w:pos="5494"/>
              </w:tabs>
              <w:rPr>
                <w:rFonts w:ascii="Open Sans" w:hAnsi="Open Sans" w:cs="Open Sans"/>
                <w:b/>
                <w:sz w:val="24"/>
                <w:szCs w:val="24"/>
              </w:rPr>
            </w:pPr>
            <w:r w:rsidRPr="0007279C">
              <w:rPr>
                <w:rFonts w:ascii="Open Sans" w:hAnsi="Open Sans" w:cs="Open Sans"/>
                <w:b/>
                <w:color w:val="FFFFFF" w:themeColor="background1"/>
                <w:sz w:val="24"/>
                <w:szCs w:val="24"/>
              </w:rPr>
              <w:t>Key Items</w:t>
            </w:r>
            <w:r w:rsidRPr="0007279C">
              <w:rPr>
                <w:rFonts w:ascii="Open Sans" w:hAnsi="Open Sans" w:cs="Open Sans"/>
                <w:b/>
                <w:color w:val="E98282"/>
                <w:sz w:val="24"/>
                <w:szCs w:val="24"/>
              </w:rPr>
              <w:tab/>
            </w:r>
            <w:r w:rsidR="00D171A9" w:rsidRPr="0007279C">
              <w:rPr>
                <w:rFonts w:ascii="Open Sans" w:hAnsi="Open Sans" w:cs="Open Sans"/>
                <w:b/>
                <w:color w:val="E98282"/>
                <w:sz w:val="24"/>
                <w:szCs w:val="24"/>
              </w:rPr>
              <w:tab/>
            </w:r>
          </w:p>
        </w:tc>
        <w:tc>
          <w:tcPr>
            <w:tcW w:w="3815" w:type="dxa"/>
            <w:shd w:val="clear" w:color="auto" w:fill="E98282"/>
          </w:tcPr>
          <w:p w14:paraId="32D6F710" w14:textId="77777777" w:rsidR="004F460C" w:rsidRPr="0007279C" w:rsidRDefault="004F460C" w:rsidP="004F460C">
            <w:pPr>
              <w:spacing w:after="0"/>
              <w:rPr>
                <w:rFonts w:ascii="Open Sans" w:hAnsi="Open Sans" w:cs="Open Sans"/>
                <w:b/>
                <w:sz w:val="24"/>
                <w:szCs w:val="24"/>
              </w:rPr>
            </w:pPr>
            <w:r w:rsidRPr="0007279C">
              <w:rPr>
                <w:rFonts w:ascii="Open Sans" w:hAnsi="Open Sans" w:cs="Open Sans"/>
                <w:b/>
                <w:color w:val="FFFFFF" w:themeColor="background1"/>
                <w:sz w:val="24"/>
                <w:szCs w:val="24"/>
              </w:rPr>
              <w:t>Timeline</w:t>
            </w:r>
          </w:p>
        </w:tc>
        <w:tc>
          <w:tcPr>
            <w:tcW w:w="2558" w:type="dxa"/>
            <w:shd w:val="clear" w:color="auto" w:fill="E98282"/>
          </w:tcPr>
          <w:p w14:paraId="7BD0F1BB" w14:textId="77777777" w:rsidR="004F460C" w:rsidRPr="0007279C" w:rsidRDefault="004F460C" w:rsidP="004F460C">
            <w:pPr>
              <w:spacing w:after="0"/>
              <w:rPr>
                <w:rFonts w:ascii="Open Sans" w:hAnsi="Open Sans" w:cs="Open Sans"/>
                <w:b/>
                <w:color w:val="FFFFFF" w:themeColor="background1"/>
                <w:szCs w:val="24"/>
              </w:rPr>
            </w:pPr>
            <w:r w:rsidRPr="0007279C">
              <w:rPr>
                <w:rFonts w:ascii="Open Sans" w:hAnsi="Open Sans" w:cs="Open Sans"/>
                <w:b/>
                <w:color w:val="FFFFFF" w:themeColor="background1"/>
                <w:szCs w:val="24"/>
              </w:rPr>
              <w:t>Example Completion Dates</w:t>
            </w:r>
          </w:p>
        </w:tc>
      </w:tr>
      <w:tr w:rsidR="004F460C" w:rsidRPr="0007279C" w14:paraId="162BDBF3" w14:textId="77777777" w:rsidTr="001932EF">
        <w:trPr>
          <w:trHeight w:val="179"/>
        </w:trPr>
        <w:tc>
          <w:tcPr>
            <w:tcW w:w="4089" w:type="dxa"/>
          </w:tcPr>
          <w:p w14:paraId="58D46C14"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RFP release date</w:t>
            </w:r>
          </w:p>
        </w:tc>
        <w:tc>
          <w:tcPr>
            <w:tcW w:w="3815" w:type="dxa"/>
          </w:tcPr>
          <w:p w14:paraId="6843309A"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Same date listed on title page</w:t>
            </w:r>
          </w:p>
        </w:tc>
        <w:tc>
          <w:tcPr>
            <w:tcW w:w="2558" w:type="dxa"/>
          </w:tcPr>
          <w:p w14:paraId="74AC6F04" w14:textId="24022367" w:rsidR="004F460C" w:rsidRPr="0007279C" w:rsidRDefault="004F460C" w:rsidP="004F460C">
            <w:pPr>
              <w:rPr>
                <w:rFonts w:ascii="Open Sans" w:hAnsi="Open Sans" w:cs="Open Sans"/>
                <w:sz w:val="21"/>
                <w:szCs w:val="21"/>
              </w:rPr>
            </w:pPr>
            <w:r w:rsidRPr="0007279C">
              <w:rPr>
                <w:rFonts w:ascii="Open Sans" w:hAnsi="Open Sans" w:cs="Open Sans"/>
                <w:sz w:val="21"/>
                <w:szCs w:val="21"/>
              </w:rPr>
              <w:t>6/1/20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494C80A5" w14:textId="77777777" w:rsidTr="001932EF">
        <w:trPr>
          <w:trHeight w:val="170"/>
        </w:trPr>
        <w:tc>
          <w:tcPr>
            <w:tcW w:w="4089" w:type="dxa"/>
          </w:tcPr>
          <w:p w14:paraId="2BA1B78B"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 xml:space="preserve">Deadline to submit questions </w:t>
            </w:r>
            <w:r w:rsidR="00C42BA9" w:rsidRPr="0007279C">
              <w:rPr>
                <w:rFonts w:ascii="Open Sans" w:hAnsi="Open Sans" w:cs="Open Sans"/>
                <w:sz w:val="21"/>
                <w:szCs w:val="21"/>
              </w:rPr>
              <w:t>(optional)</w:t>
            </w:r>
          </w:p>
        </w:tc>
        <w:tc>
          <w:tcPr>
            <w:tcW w:w="3815" w:type="dxa"/>
          </w:tcPr>
          <w:p w14:paraId="760B2729"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2-3 weeks after RFP release date</w:t>
            </w:r>
          </w:p>
        </w:tc>
        <w:tc>
          <w:tcPr>
            <w:tcW w:w="2558" w:type="dxa"/>
          </w:tcPr>
          <w:p w14:paraId="24EA3DAB" w14:textId="1B33D29F" w:rsidR="004F460C" w:rsidRPr="0007279C" w:rsidRDefault="004F460C" w:rsidP="004F460C">
            <w:pPr>
              <w:rPr>
                <w:rFonts w:ascii="Open Sans" w:hAnsi="Open Sans" w:cs="Open Sans"/>
                <w:sz w:val="21"/>
                <w:szCs w:val="21"/>
              </w:rPr>
            </w:pPr>
            <w:r w:rsidRPr="0007279C">
              <w:rPr>
                <w:rFonts w:ascii="Open Sans" w:hAnsi="Open Sans" w:cs="Open Sans"/>
                <w:sz w:val="21"/>
                <w:szCs w:val="21"/>
              </w:rPr>
              <w:t>6/15/20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5B750488" w14:textId="77777777" w:rsidTr="001932EF">
        <w:trPr>
          <w:trHeight w:val="170"/>
        </w:trPr>
        <w:tc>
          <w:tcPr>
            <w:tcW w:w="4089" w:type="dxa"/>
          </w:tcPr>
          <w:p w14:paraId="16F00446"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RFP response deadline</w:t>
            </w:r>
          </w:p>
        </w:tc>
        <w:tc>
          <w:tcPr>
            <w:tcW w:w="3815" w:type="dxa"/>
          </w:tcPr>
          <w:p w14:paraId="10E0AC1A"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4 weeks after RFP release date</w:t>
            </w:r>
          </w:p>
        </w:tc>
        <w:tc>
          <w:tcPr>
            <w:tcW w:w="2558" w:type="dxa"/>
          </w:tcPr>
          <w:p w14:paraId="16371D8A" w14:textId="2F69AAF9" w:rsidR="004F460C" w:rsidRPr="0007279C" w:rsidRDefault="004F460C" w:rsidP="004F460C">
            <w:pPr>
              <w:rPr>
                <w:rFonts w:ascii="Open Sans" w:hAnsi="Open Sans" w:cs="Open Sans"/>
                <w:sz w:val="21"/>
                <w:szCs w:val="21"/>
              </w:rPr>
            </w:pPr>
            <w:r w:rsidRPr="0007279C">
              <w:rPr>
                <w:rFonts w:ascii="Open Sans" w:hAnsi="Open Sans" w:cs="Open Sans"/>
                <w:sz w:val="21"/>
                <w:szCs w:val="21"/>
              </w:rPr>
              <w:t>6/30/20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0C0FB1BC" w14:textId="77777777" w:rsidTr="001932EF">
        <w:trPr>
          <w:trHeight w:val="306"/>
        </w:trPr>
        <w:tc>
          <w:tcPr>
            <w:tcW w:w="4089" w:type="dxa"/>
          </w:tcPr>
          <w:p w14:paraId="333BC799" w14:textId="77777777" w:rsidR="004F460C" w:rsidRPr="0007279C" w:rsidRDefault="004F460C" w:rsidP="00C42BA9">
            <w:pPr>
              <w:rPr>
                <w:rFonts w:ascii="Open Sans" w:hAnsi="Open Sans" w:cs="Open Sans"/>
                <w:sz w:val="21"/>
                <w:szCs w:val="21"/>
              </w:rPr>
            </w:pPr>
            <w:r w:rsidRPr="0007279C">
              <w:rPr>
                <w:rFonts w:ascii="Open Sans" w:hAnsi="Open Sans" w:cs="Open Sans"/>
                <w:sz w:val="21"/>
                <w:szCs w:val="21"/>
              </w:rPr>
              <w:t xml:space="preserve">Proposal review and initial </w:t>
            </w:r>
            <w:r w:rsidR="00C42BA9" w:rsidRPr="0007279C">
              <w:rPr>
                <w:rFonts w:ascii="Open Sans" w:hAnsi="Open Sans" w:cs="Open Sans"/>
                <w:sz w:val="21"/>
                <w:szCs w:val="21"/>
              </w:rPr>
              <w:t>vendor elimination</w:t>
            </w:r>
          </w:p>
        </w:tc>
        <w:tc>
          <w:tcPr>
            <w:tcW w:w="3815" w:type="dxa"/>
          </w:tcPr>
          <w:p w14:paraId="17650B88"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1 month after all responses are collected</w:t>
            </w:r>
          </w:p>
        </w:tc>
        <w:tc>
          <w:tcPr>
            <w:tcW w:w="2558" w:type="dxa"/>
          </w:tcPr>
          <w:p w14:paraId="1A7816CF" w14:textId="6A77654C" w:rsidR="004F460C" w:rsidRPr="0007279C" w:rsidRDefault="004F460C" w:rsidP="004F460C">
            <w:pPr>
              <w:spacing w:after="0"/>
              <w:rPr>
                <w:rFonts w:ascii="Open Sans" w:hAnsi="Open Sans" w:cs="Open Sans"/>
                <w:sz w:val="21"/>
                <w:szCs w:val="21"/>
              </w:rPr>
            </w:pPr>
            <w:r w:rsidRPr="0007279C">
              <w:rPr>
                <w:rFonts w:ascii="Open Sans" w:hAnsi="Open Sans" w:cs="Open Sans"/>
                <w:sz w:val="21"/>
                <w:szCs w:val="21"/>
              </w:rPr>
              <w:t>7/1/20</w:t>
            </w:r>
            <w:r w:rsidR="009811BC">
              <w:rPr>
                <w:rFonts w:ascii="Open Sans" w:hAnsi="Open Sans" w:cs="Open Sans"/>
                <w:sz w:val="21"/>
                <w:szCs w:val="21"/>
              </w:rPr>
              <w:t>2</w:t>
            </w:r>
            <w:r w:rsidR="00CA75BC">
              <w:rPr>
                <w:rFonts w:ascii="Open Sans" w:hAnsi="Open Sans" w:cs="Open Sans"/>
                <w:sz w:val="21"/>
                <w:szCs w:val="21"/>
              </w:rPr>
              <w:t>2</w:t>
            </w:r>
            <w:r w:rsidRPr="0007279C">
              <w:rPr>
                <w:rFonts w:ascii="Open Sans" w:hAnsi="Open Sans" w:cs="Open Sans"/>
                <w:sz w:val="21"/>
                <w:szCs w:val="21"/>
              </w:rPr>
              <w:t xml:space="preserve"> – 7/31/20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7A508694" w14:textId="77777777" w:rsidTr="001932EF">
        <w:trPr>
          <w:trHeight w:val="306"/>
        </w:trPr>
        <w:tc>
          <w:tcPr>
            <w:tcW w:w="4089" w:type="dxa"/>
          </w:tcPr>
          <w:p w14:paraId="5122250E"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Vendor presentations and demos</w:t>
            </w:r>
          </w:p>
        </w:tc>
        <w:tc>
          <w:tcPr>
            <w:tcW w:w="3815" w:type="dxa"/>
          </w:tcPr>
          <w:p w14:paraId="25F466ED"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1 week after initial vendor selection</w:t>
            </w:r>
          </w:p>
        </w:tc>
        <w:tc>
          <w:tcPr>
            <w:tcW w:w="2558" w:type="dxa"/>
          </w:tcPr>
          <w:p w14:paraId="2C1D4799" w14:textId="442E9458" w:rsidR="004F460C" w:rsidRPr="0007279C" w:rsidRDefault="004F460C" w:rsidP="004F460C">
            <w:pPr>
              <w:rPr>
                <w:rFonts w:ascii="Open Sans" w:hAnsi="Open Sans" w:cs="Open Sans"/>
                <w:sz w:val="21"/>
                <w:szCs w:val="21"/>
              </w:rPr>
            </w:pPr>
            <w:r w:rsidRPr="0007279C">
              <w:rPr>
                <w:rFonts w:ascii="Open Sans" w:hAnsi="Open Sans" w:cs="Open Sans"/>
                <w:sz w:val="21"/>
                <w:szCs w:val="21"/>
              </w:rPr>
              <w:t>8/1/20</w:t>
            </w:r>
            <w:r w:rsidR="009811BC">
              <w:rPr>
                <w:rFonts w:ascii="Open Sans" w:hAnsi="Open Sans" w:cs="Open Sans"/>
                <w:sz w:val="21"/>
                <w:szCs w:val="21"/>
              </w:rPr>
              <w:t>2</w:t>
            </w:r>
            <w:r w:rsidR="00CA75BC">
              <w:rPr>
                <w:rFonts w:ascii="Open Sans" w:hAnsi="Open Sans" w:cs="Open Sans"/>
                <w:sz w:val="21"/>
                <w:szCs w:val="21"/>
              </w:rPr>
              <w:t>2</w:t>
            </w:r>
            <w:r w:rsidRPr="0007279C">
              <w:rPr>
                <w:rFonts w:ascii="Open Sans" w:hAnsi="Open Sans" w:cs="Open Sans"/>
                <w:sz w:val="21"/>
                <w:szCs w:val="21"/>
              </w:rPr>
              <w:t xml:space="preserve"> – 8/8/20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73434070" w14:textId="77777777" w:rsidTr="001932EF">
        <w:trPr>
          <w:trHeight w:val="179"/>
        </w:trPr>
        <w:tc>
          <w:tcPr>
            <w:tcW w:w="4089" w:type="dxa"/>
          </w:tcPr>
          <w:p w14:paraId="7E47DF56"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 xml:space="preserve">Final vendor selection and notification  </w:t>
            </w:r>
          </w:p>
        </w:tc>
        <w:tc>
          <w:tcPr>
            <w:tcW w:w="3815" w:type="dxa"/>
          </w:tcPr>
          <w:p w14:paraId="264FE4F3"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2-4 weeks after demos</w:t>
            </w:r>
          </w:p>
        </w:tc>
        <w:tc>
          <w:tcPr>
            <w:tcW w:w="2558" w:type="dxa"/>
          </w:tcPr>
          <w:p w14:paraId="620EF7BF" w14:textId="2829773F" w:rsidR="004F460C" w:rsidRPr="0007279C" w:rsidRDefault="004F460C" w:rsidP="004F460C">
            <w:pPr>
              <w:rPr>
                <w:rFonts w:ascii="Open Sans" w:hAnsi="Open Sans" w:cs="Open Sans"/>
                <w:sz w:val="21"/>
                <w:szCs w:val="21"/>
              </w:rPr>
            </w:pPr>
            <w:r w:rsidRPr="0007279C">
              <w:rPr>
                <w:rFonts w:ascii="Open Sans" w:hAnsi="Open Sans" w:cs="Open Sans"/>
                <w:sz w:val="21"/>
                <w:szCs w:val="21"/>
              </w:rPr>
              <w:t>8/26/20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7F27B2F4" w14:textId="77777777" w:rsidTr="001932EF">
        <w:trPr>
          <w:trHeight w:val="299"/>
        </w:trPr>
        <w:tc>
          <w:tcPr>
            <w:tcW w:w="4089" w:type="dxa"/>
          </w:tcPr>
          <w:p w14:paraId="760BF1A9"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Contract negotiation and finalization</w:t>
            </w:r>
          </w:p>
        </w:tc>
        <w:tc>
          <w:tcPr>
            <w:tcW w:w="3815" w:type="dxa"/>
          </w:tcPr>
          <w:p w14:paraId="4342CCAB"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 xml:space="preserve">May take up to 4 weeks after vendor selection </w:t>
            </w:r>
          </w:p>
        </w:tc>
        <w:tc>
          <w:tcPr>
            <w:tcW w:w="2558" w:type="dxa"/>
          </w:tcPr>
          <w:p w14:paraId="74B281BA" w14:textId="2A8B1D16" w:rsidR="004F460C" w:rsidRPr="0007279C" w:rsidRDefault="004F460C" w:rsidP="004F460C">
            <w:pPr>
              <w:rPr>
                <w:rFonts w:ascii="Open Sans" w:hAnsi="Open Sans" w:cs="Open Sans"/>
                <w:sz w:val="21"/>
                <w:szCs w:val="21"/>
              </w:rPr>
            </w:pPr>
            <w:r w:rsidRPr="0007279C">
              <w:rPr>
                <w:rFonts w:ascii="Open Sans" w:hAnsi="Open Sans" w:cs="Open Sans"/>
                <w:sz w:val="21"/>
                <w:szCs w:val="21"/>
              </w:rPr>
              <w:t>9/16/20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02714AE7" w14:textId="77777777" w:rsidTr="001932EF">
        <w:trPr>
          <w:trHeight w:val="299"/>
        </w:trPr>
        <w:tc>
          <w:tcPr>
            <w:tcW w:w="4089" w:type="dxa"/>
          </w:tcPr>
          <w:p w14:paraId="31093A8B"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Begin implementation process</w:t>
            </w:r>
          </w:p>
        </w:tc>
        <w:tc>
          <w:tcPr>
            <w:tcW w:w="3815" w:type="dxa"/>
          </w:tcPr>
          <w:p w14:paraId="4A17C2BC"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Following contraction finalization</w:t>
            </w:r>
          </w:p>
        </w:tc>
        <w:tc>
          <w:tcPr>
            <w:tcW w:w="2558" w:type="dxa"/>
          </w:tcPr>
          <w:p w14:paraId="0C9670C7" w14:textId="13649BFA" w:rsidR="004F460C" w:rsidRPr="0007279C" w:rsidRDefault="004F460C" w:rsidP="004F460C">
            <w:pPr>
              <w:rPr>
                <w:rFonts w:ascii="Open Sans" w:hAnsi="Open Sans" w:cs="Open Sans"/>
                <w:sz w:val="21"/>
                <w:szCs w:val="21"/>
              </w:rPr>
            </w:pPr>
            <w:r w:rsidRPr="0007279C">
              <w:rPr>
                <w:rFonts w:ascii="Open Sans" w:hAnsi="Open Sans" w:cs="Open Sans"/>
                <w:sz w:val="21"/>
                <w:szCs w:val="21"/>
              </w:rPr>
              <w:t>10/1/20</w:t>
            </w:r>
            <w:r w:rsidR="009811BC">
              <w:rPr>
                <w:rFonts w:ascii="Open Sans" w:hAnsi="Open Sans" w:cs="Open Sans"/>
                <w:sz w:val="21"/>
                <w:szCs w:val="21"/>
              </w:rPr>
              <w:t>2</w:t>
            </w:r>
            <w:r w:rsidR="00CA75BC">
              <w:rPr>
                <w:rFonts w:ascii="Open Sans" w:hAnsi="Open Sans" w:cs="Open Sans"/>
                <w:sz w:val="21"/>
                <w:szCs w:val="21"/>
              </w:rPr>
              <w:t>2</w:t>
            </w:r>
          </w:p>
        </w:tc>
      </w:tr>
      <w:tr w:rsidR="004F460C" w:rsidRPr="0007279C" w14:paraId="0F232DE3" w14:textId="77777777" w:rsidTr="001932EF">
        <w:trPr>
          <w:trHeight w:val="299"/>
        </w:trPr>
        <w:tc>
          <w:tcPr>
            <w:tcW w:w="4089" w:type="dxa"/>
          </w:tcPr>
          <w:p w14:paraId="4F5333C5"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Desired project completion</w:t>
            </w:r>
          </w:p>
        </w:tc>
        <w:tc>
          <w:tcPr>
            <w:tcW w:w="3815" w:type="dxa"/>
          </w:tcPr>
          <w:p w14:paraId="45F5DAB8" w14:textId="77777777" w:rsidR="004F460C" w:rsidRPr="0007279C" w:rsidRDefault="004F460C" w:rsidP="004F460C">
            <w:pPr>
              <w:rPr>
                <w:rFonts w:ascii="Open Sans" w:hAnsi="Open Sans" w:cs="Open Sans"/>
                <w:sz w:val="21"/>
                <w:szCs w:val="21"/>
              </w:rPr>
            </w:pPr>
            <w:r w:rsidRPr="0007279C">
              <w:rPr>
                <w:rFonts w:ascii="Open Sans" w:hAnsi="Open Sans" w:cs="Open Sans"/>
                <w:sz w:val="21"/>
                <w:szCs w:val="21"/>
              </w:rPr>
              <w:t>May be more flexible</w:t>
            </w:r>
          </w:p>
        </w:tc>
        <w:tc>
          <w:tcPr>
            <w:tcW w:w="2558" w:type="dxa"/>
          </w:tcPr>
          <w:p w14:paraId="03D4A0A3" w14:textId="16476FC6" w:rsidR="004F460C" w:rsidRPr="0007279C" w:rsidRDefault="001B7B1E" w:rsidP="004F460C">
            <w:pPr>
              <w:rPr>
                <w:rFonts w:ascii="Open Sans" w:hAnsi="Open Sans" w:cs="Open Sans"/>
                <w:sz w:val="21"/>
                <w:szCs w:val="21"/>
              </w:rPr>
            </w:pPr>
            <w:r w:rsidRPr="0007279C">
              <w:rPr>
                <w:rFonts w:ascii="Open Sans" w:hAnsi="Open Sans" w:cs="Open Sans"/>
                <w:sz w:val="21"/>
                <w:szCs w:val="21"/>
              </w:rPr>
              <w:t>7</w:t>
            </w:r>
            <w:r w:rsidR="004F460C" w:rsidRPr="0007279C">
              <w:rPr>
                <w:rFonts w:ascii="Open Sans" w:hAnsi="Open Sans" w:cs="Open Sans"/>
                <w:sz w:val="21"/>
                <w:szCs w:val="21"/>
              </w:rPr>
              <w:t>/1/20</w:t>
            </w:r>
            <w:r w:rsidR="009811BC">
              <w:rPr>
                <w:rFonts w:ascii="Open Sans" w:hAnsi="Open Sans" w:cs="Open Sans"/>
                <w:sz w:val="21"/>
                <w:szCs w:val="21"/>
              </w:rPr>
              <w:t>2</w:t>
            </w:r>
            <w:r w:rsidR="00CA75BC">
              <w:rPr>
                <w:rFonts w:ascii="Open Sans" w:hAnsi="Open Sans" w:cs="Open Sans"/>
                <w:sz w:val="21"/>
                <w:szCs w:val="21"/>
              </w:rPr>
              <w:t>3</w:t>
            </w:r>
          </w:p>
        </w:tc>
      </w:tr>
    </w:tbl>
    <w:p w14:paraId="53A4186F" w14:textId="19396FD8" w:rsidR="00A26C14" w:rsidRPr="0007279C" w:rsidRDefault="00D126A6" w:rsidP="00A26C14">
      <w:pPr>
        <w:spacing w:after="200" w:line="276" w:lineRule="auto"/>
        <w:rPr>
          <w:rFonts w:ascii="Open Sans" w:hAnsi="Open Sans" w:cs="Open Sans"/>
        </w:rPr>
      </w:pPr>
      <w:r w:rsidRPr="0007279C">
        <w:rPr>
          <w:rFonts w:ascii="Open Sans" w:hAnsi="Open Sans" w:cs="Open Sans"/>
        </w:rPr>
        <w:t xml:space="preserve">Provide specific dates and deadlines for accomplishing major tasks revolving around your RFP and the overall decision-making process for selecting a new </w:t>
      </w:r>
      <w:r w:rsidR="00152795">
        <w:rPr>
          <w:rFonts w:ascii="Open Sans" w:hAnsi="Open Sans" w:cs="Open Sans"/>
        </w:rPr>
        <w:t>member</w:t>
      </w:r>
      <w:r w:rsidR="00F27063">
        <w:rPr>
          <w:rFonts w:ascii="Open Sans" w:hAnsi="Open Sans" w:cs="Open Sans"/>
        </w:rPr>
        <w:t>ship</w:t>
      </w:r>
      <w:r w:rsidR="00152795">
        <w:rPr>
          <w:rFonts w:ascii="Open Sans" w:hAnsi="Open Sans" w:cs="Open Sans"/>
        </w:rPr>
        <w:t xml:space="preserve"> management software system</w:t>
      </w:r>
      <w:r w:rsidRPr="0007279C">
        <w:rPr>
          <w:rFonts w:ascii="Open Sans" w:hAnsi="Open Sans" w:cs="Open Sans"/>
        </w:rPr>
        <w:t xml:space="preserve">. For example, see the chart below: </w:t>
      </w:r>
    </w:p>
    <w:p w14:paraId="594A324A" w14:textId="77777777" w:rsidR="007A14AA" w:rsidRPr="0007279C" w:rsidRDefault="00DB5CDA" w:rsidP="0001053E">
      <w:pPr>
        <w:spacing w:after="200" w:line="276" w:lineRule="auto"/>
        <w:rPr>
          <w:rFonts w:ascii="Open Sans" w:hAnsi="Open Sans" w:cs="Open Sans"/>
        </w:rPr>
      </w:pPr>
      <w:r w:rsidRPr="0007279C">
        <w:rPr>
          <w:rFonts w:ascii="Open Sans" w:hAnsi="Open Sans" w:cs="Open Sans"/>
        </w:rPr>
        <w:t>Inclu</w:t>
      </w:r>
      <w:r w:rsidR="007A14AA" w:rsidRPr="0007279C">
        <w:rPr>
          <w:rFonts w:ascii="Open Sans" w:hAnsi="Open Sans" w:cs="Open Sans"/>
        </w:rPr>
        <w:t>d</w:t>
      </w:r>
      <w:r w:rsidRPr="0007279C">
        <w:rPr>
          <w:rFonts w:ascii="Open Sans" w:hAnsi="Open Sans" w:cs="Open Sans"/>
        </w:rPr>
        <w:t xml:space="preserve">e disclaimer: </w:t>
      </w:r>
      <w:r w:rsidR="007A14AA" w:rsidRPr="0007279C">
        <w:rPr>
          <w:rFonts w:ascii="Open Sans" w:hAnsi="Open Sans" w:cs="Open Sans"/>
        </w:rPr>
        <w:t>*</w:t>
      </w:r>
      <w:r w:rsidRPr="0007279C">
        <w:rPr>
          <w:rFonts w:ascii="Open Sans" w:hAnsi="Open Sans" w:cs="Open Sans"/>
          <w:i/>
        </w:rPr>
        <w:t>Timeline is subject to change</w:t>
      </w:r>
    </w:p>
    <w:p w14:paraId="0E78242B" w14:textId="77777777" w:rsidR="008E666C" w:rsidRDefault="008E666C" w:rsidP="004F460C">
      <w:pPr>
        <w:pStyle w:val="HeaderDescription"/>
        <w:rPr>
          <w:rFonts w:ascii="Open Sans" w:hAnsi="Open Sans" w:cs="Open Sans"/>
          <w:i w:val="0"/>
          <w:color w:val="478997"/>
          <w:sz w:val="40"/>
          <w:szCs w:val="40"/>
        </w:rPr>
      </w:pPr>
      <w:bookmarkStart w:id="6" w:name="_Toc424215863"/>
    </w:p>
    <w:p w14:paraId="07C3CF74" w14:textId="77777777" w:rsidR="00152795" w:rsidRDefault="00152795">
      <w:pPr>
        <w:spacing w:after="200" w:line="276" w:lineRule="auto"/>
        <w:rPr>
          <w:rFonts w:ascii="Open Sans" w:hAnsi="Open Sans" w:cs="Open Sans"/>
          <w:color w:val="478997"/>
          <w:sz w:val="40"/>
          <w:szCs w:val="40"/>
        </w:rPr>
      </w:pPr>
      <w:r>
        <w:rPr>
          <w:rFonts w:ascii="Open Sans" w:hAnsi="Open Sans" w:cs="Open Sans"/>
          <w:i/>
          <w:color w:val="478997"/>
          <w:sz w:val="40"/>
          <w:szCs w:val="40"/>
        </w:rPr>
        <w:br w:type="page"/>
      </w:r>
    </w:p>
    <w:p w14:paraId="32102C96" w14:textId="2CBA2E15" w:rsidR="00A26C14" w:rsidRPr="0007279C" w:rsidRDefault="004F460C" w:rsidP="004F460C">
      <w:pPr>
        <w:pStyle w:val="HeaderDescription"/>
        <w:rPr>
          <w:rFonts w:ascii="Open Sans" w:hAnsi="Open Sans" w:cs="Open Sans"/>
          <w:i w:val="0"/>
          <w:color w:val="478997"/>
          <w:sz w:val="40"/>
          <w:szCs w:val="40"/>
        </w:rPr>
      </w:pPr>
      <w:r w:rsidRPr="0007279C">
        <w:rPr>
          <w:rFonts w:ascii="Open Sans" w:hAnsi="Open Sans" w:cs="Open Sans"/>
          <w:i w:val="0"/>
          <w:color w:val="478997"/>
          <w:sz w:val="40"/>
          <w:szCs w:val="40"/>
        </w:rPr>
        <w:lastRenderedPageBreak/>
        <w:t>2</w:t>
      </w:r>
      <w:r w:rsidR="00332E7D">
        <w:rPr>
          <w:rFonts w:ascii="Open Sans" w:hAnsi="Open Sans" w:cs="Open Sans"/>
          <w:i w:val="0"/>
          <w:color w:val="478997"/>
          <w:sz w:val="40"/>
          <w:szCs w:val="40"/>
        </w:rPr>
        <w:t>.</w:t>
      </w:r>
      <w:r w:rsidR="00A26C14" w:rsidRPr="0007279C">
        <w:rPr>
          <w:rFonts w:ascii="Open Sans" w:hAnsi="Open Sans" w:cs="Open Sans"/>
          <w:i w:val="0"/>
          <w:color w:val="478997"/>
          <w:sz w:val="40"/>
          <w:szCs w:val="40"/>
        </w:rPr>
        <w:t xml:space="preserve"> Selection Process</w:t>
      </w:r>
      <w:bookmarkEnd w:id="6"/>
    </w:p>
    <w:p w14:paraId="318B3B5A" w14:textId="77777777" w:rsidR="00A206DA" w:rsidRPr="0007279C" w:rsidRDefault="001932EF" w:rsidP="00A206DA">
      <w:pPr>
        <w:pStyle w:val="Heading2"/>
      </w:pPr>
      <w:r w:rsidRPr="0007279C">
        <w:t>2.1</w:t>
      </w:r>
      <w:r w:rsidR="00A206DA" w:rsidRPr="0007279C">
        <w:t xml:space="preserve"> General Vendor Requirements</w:t>
      </w:r>
    </w:p>
    <w:p w14:paraId="4570C2C3" w14:textId="06A23453" w:rsidR="00A206DA" w:rsidRPr="0007279C" w:rsidRDefault="00A206DA" w:rsidP="00A206DA">
      <w:pPr>
        <w:rPr>
          <w:rFonts w:ascii="Open Sans" w:hAnsi="Open Sans" w:cs="Open Sans"/>
        </w:rPr>
      </w:pPr>
      <w:r w:rsidRPr="0007279C">
        <w:rPr>
          <w:rFonts w:ascii="Open Sans" w:hAnsi="Open Sans" w:cs="Open Sans"/>
        </w:rPr>
        <w:t xml:space="preserve">Use this section </w:t>
      </w:r>
      <w:r w:rsidR="002B0F12" w:rsidRPr="0007279C">
        <w:rPr>
          <w:rFonts w:ascii="Open Sans" w:hAnsi="Open Sans" w:cs="Open Sans"/>
        </w:rPr>
        <w:t>to describe the information that you want to see from vendor</w:t>
      </w:r>
      <w:r w:rsidR="00E40C6B">
        <w:rPr>
          <w:rFonts w:ascii="Open Sans" w:hAnsi="Open Sans" w:cs="Open Sans"/>
        </w:rPr>
        <w:t>s</w:t>
      </w:r>
      <w:r w:rsidR="002B0F12" w:rsidRPr="0007279C">
        <w:rPr>
          <w:rFonts w:ascii="Open Sans" w:hAnsi="Open Sans" w:cs="Open Sans"/>
        </w:rPr>
        <w:t xml:space="preserve"> </w:t>
      </w:r>
      <w:r w:rsidR="001932EF" w:rsidRPr="0007279C">
        <w:rPr>
          <w:rFonts w:ascii="Open Sans" w:hAnsi="Open Sans" w:cs="Open Sans"/>
        </w:rPr>
        <w:t>in their response (RFP response/</w:t>
      </w:r>
      <w:r w:rsidR="002B0F12" w:rsidRPr="0007279C">
        <w:rPr>
          <w:rFonts w:ascii="Open Sans" w:hAnsi="Open Sans" w:cs="Open Sans"/>
        </w:rPr>
        <w:t>proposal).</w:t>
      </w:r>
      <w:r w:rsidRPr="0007279C">
        <w:rPr>
          <w:rFonts w:ascii="Open Sans" w:hAnsi="Open Sans" w:cs="Open Sans"/>
        </w:rPr>
        <w:t xml:space="preserve"> You might ask vendors to include the following items: </w:t>
      </w:r>
    </w:p>
    <w:p w14:paraId="11EC8F3B"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 xml:space="preserve">Company overview, background, and history </w:t>
      </w:r>
    </w:p>
    <w:p w14:paraId="3B3F7C7C"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Information about their implementation process, including data conversion</w:t>
      </w:r>
    </w:p>
    <w:p w14:paraId="0D9787C7"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Overview of system capabilities including specific application/module functionality and descriptions</w:t>
      </w:r>
    </w:p>
    <w:p w14:paraId="094091E5"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 xml:space="preserve">References </w:t>
      </w:r>
    </w:p>
    <w:p w14:paraId="0D29C54D"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 xml:space="preserve">Security and monitoring information </w:t>
      </w:r>
    </w:p>
    <w:p w14:paraId="1682DCEA"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 xml:space="preserve">Third-party integration </w:t>
      </w:r>
      <w:r w:rsidR="00E9325D" w:rsidRPr="0007279C">
        <w:rPr>
          <w:rFonts w:ascii="Open Sans" w:hAnsi="Open Sans" w:cs="Open Sans"/>
        </w:rPr>
        <w:t>cap</w:t>
      </w:r>
      <w:r w:rsidRPr="0007279C">
        <w:rPr>
          <w:rFonts w:ascii="Open Sans" w:hAnsi="Open Sans" w:cs="Open Sans"/>
        </w:rPr>
        <w:t xml:space="preserve">abilities </w:t>
      </w:r>
    </w:p>
    <w:p w14:paraId="3561AA7E"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 xml:space="preserve">Ability to make configurations and modifications to out-of-the-box functionality </w:t>
      </w:r>
    </w:p>
    <w:p w14:paraId="7ED66110"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 xml:space="preserve">Information about post-production and support follow-up </w:t>
      </w:r>
    </w:p>
    <w:p w14:paraId="015692FC" w14:textId="77777777" w:rsidR="00E9325D" w:rsidRPr="0007279C" w:rsidRDefault="00E9325D" w:rsidP="00A206DA">
      <w:pPr>
        <w:pStyle w:val="ListParagraph"/>
        <w:numPr>
          <w:ilvl w:val="0"/>
          <w:numId w:val="41"/>
        </w:numPr>
        <w:rPr>
          <w:rFonts w:ascii="Open Sans" w:hAnsi="Open Sans" w:cs="Open Sans"/>
        </w:rPr>
      </w:pPr>
      <w:r w:rsidRPr="0007279C">
        <w:rPr>
          <w:rFonts w:ascii="Open Sans" w:hAnsi="Open Sans" w:cs="Open Sans"/>
        </w:rPr>
        <w:t>Information about training and how your users will learn the new system</w:t>
      </w:r>
    </w:p>
    <w:p w14:paraId="71517DDF" w14:textId="77777777" w:rsidR="00A206DA" w:rsidRPr="0007279C" w:rsidRDefault="00A206DA" w:rsidP="00A206DA">
      <w:pPr>
        <w:pStyle w:val="ListParagraph"/>
        <w:numPr>
          <w:ilvl w:val="0"/>
          <w:numId w:val="41"/>
        </w:numPr>
        <w:rPr>
          <w:rFonts w:ascii="Open Sans" w:hAnsi="Open Sans" w:cs="Open Sans"/>
        </w:rPr>
      </w:pPr>
      <w:r w:rsidRPr="0007279C">
        <w:rPr>
          <w:rFonts w:ascii="Open Sans" w:hAnsi="Open Sans" w:cs="Open Sans"/>
        </w:rPr>
        <w:t>Timeline expectations</w:t>
      </w:r>
    </w:p>
    <w:p w14:paraId="5E56DA48" w14:textId="1BD49D83" w:rsidR="002B0F12" w:rsidRPr="0007279C" w:rsidRDefault="002B0F12" w:rsidP="00C42BA9">
      <w:pPr>
        <w:rPr>
          <w:rFonts w:ascii="Open Sans" w:hAnsi="Open Sans" w:cs="Open Sans"/>
        </w:rPr>
      </w:pPr>
      <w:r w:rsidRPr="0007279C">
        <w:rPr>
          <w:rFonts w:ascii="Open Sans" w:hAnsi="Open Sans" w:cs="Open Sans"/>
        </w:rPr>
        <w:t>This section can be formal</w:t>
      </w:r>
      <w:r w:rsidR="00C42BA9" w:rsidRPr="0007279C">
        <w:rPr>
          <w:rFonts w:ascii="Open Sans" w:hAnsi="Open Sans" w:cs="Open Sans"/>
        </w:rPr>
        <w:t xml:space="preserve"> or informal. Y</w:t>
      </w:r>
      <w:r w:rsidRPr="0007279C">
        <w:rPr>
          <w:rFonts w:ascii="Open Sans" w:hAnsi="Open Sans" w:cs="Open Sans"/>
        </w:rPr>
        <w:t>ou may want to stipulate that the vendor follow the exact layout that you put forth</w:t>
      </w:r>
      <w:r w:rsidR="001932EF" w:rsidRPr="0007279C">
        <w:rPr>
          <w:rFonts w:ascii="Open Sans" w:hAnsi="Open Sans" w:cs="Open Sans"/>
        </w:rPr>
        <w:t xml:space="preserve"> when creating their proposal </w:t>
      </w:r>
      <w:r w:rsidR="00C42BA9" w:rsidRPr="0007279C">
        <w:rPr>
          <w:rFonts w:ascii="Open Sans" w:hAnsi="Open Sans" w:cs="Open Sans"/>
        </w:rPr>
        <w:t xml:space="preserve">or </w:t>
      </w:r>
      <w:r w:rsidRPr="0007279C">
        <w:rPr>
          <w:rFonts w:ascii="Open Sans" w:hAnsi="Open Sans" w:cs="Open Sans"/>
        </w:rPr>
        <w:t xml:space="preserve">you </w:t>
      </w:r>
      <w:r w:rsidR="001932EF" w:rsidRPr="0007279C">
        <w:rPr>
          <w:rFonts w:ascii="Open Sans" w:hAnsi="Open Sans" w:cs="Open Sans"/>
        </w:rPr>
        <w:t>can</w:t>
      </w:r>
      <w:r w:rsidRPr="0007279C">
        <w:rPr>
          <w:rFonts w:ascii="Open Sans" w:hAnsi="Open Sans" w:cs="Open Sans"/>
        </w:rPr>
        <w:t xml:space="preserve"> simply provide a bulleted list, </w:t>
      </w:r>
      <w:r w:rsidR="00C42BA9" w:rsidRPr="0007279C">
        <w:rPr>
          <w:rFonts w:ascii="Open Sans" w:hAnsi="Open Sans" w:cs="Open Sans"/>
        </w:rPr>
        <w:t>as exhibited above,</w:t>
      </w:r>
      <w:r w:rsidRPr="0007279C">
        <w:rPr>
          <w:rFonts w:ascii="Open Sans" w:hAnsi="Open Sans" w:cs="Open Sans"/>
        </w:rPr>
        <w:t xml:space="preserve"> and let the vendor prepare the information at their discretion.</w:t>
      </w:r>
    </w:p>
    <w:p w14:paraId="4500F4B7" w14:textId="77777777" w:rsidR="00A26C14" w:rsidRPr="0007279C" w:rsidRDefault="001932EF" w:rsidP="000E6B29">
      <w:pPr>
        <w:pStyle w:val="Heading2"/>
      </w:pPr>
      <w:bookmarkStart w:id="7" w:name="_Toc424215864"/>
      <w:r w:rsidRPr="0007279C">
        <w:t>2.2</w:t>
      </w:r>
      <w:r w:rsidR="00A26C14" w:rsidRPr="0007279C">
        <w:t xml:space="preserve"> Requirements Matrix </w:t>
      </w:r>
      <w:bookmarkEnd w:id="7"/>
    </w:p>
    <w:p w14:paraId="50B8F449" w14:textId="7D0C9EE6" w:rsidR="00150CFF" w:rsidRPr="0007279C" w:rsidRDefault="00150CFF" w:rsidP="0023259B">
      <w:pPr>
        <w:spacing w:after="200" w:line="276" w:lineRule="auto"/>
        <w:rPr>
          <w:rFonts w:ascii="Open Sans" w:hAnsi="Open Sans" w:cs="Open Sans"/>
        </w:rPr>
      </w:pPr>
      <w:r w:rsidRPr="0007279C">
        <w:rPr>
          <w:rFonts w:ascii="Open Sans" w:hAnsi="Open Sans" w:cs="Open Sans"/>
        </w:rPr>
        <w:t>If you</w:t>
      </w:r>
      <w:r w:rsidR="00EF6C5D" w:rsidRPr="0007279C">
        <w:rPr>
          <w:rFonts w:ascii="Open Sans" w:hAnsi="Open Sans" w:cs="Open Sans"/>
        </w:rPr>
        <w:t xml:space="preserve"> decide</w:t>
      </w:r>
      <w:r w:rsidRPr="0007279C">
        <w:rPr>
          <w:rFonts w:ascii="Open Sans" w:hAnsi="Open Sans" w:cs="Open Sans"/>
        </w:rPr>
        <w:t xml:space="preserve"> to include a </w:t>
      </w:r>
      <w:r w:rsidR="001932EF" w:rsidRPr="0007279C">
        <w:rPr>
          <w:rFonts w:ascii="Open Sans" w:hAnsi="Open Sans" w:cs="Open Sans"/>
        </w:rPr>
        <w:t>R</w:t>
      </w:r>
      <w:r w:rsidRPr="0007279C">
        <w:rPr>
          <w:rFonts w:ascii="Open Sans" w:hAnsi="Open Sans" w:cs="Open Sans"/>
        </w:rPr>
        <w:t xml:space="preserve">equirements Matrix for vendors to complete </w:t>
      </w:r>
      <w:r w:rsidR="00E9325D" w:rsidRPr="0007279C">
        <w:rPr>
          <w:rFonts w:ascii="Open Sans" w:hAnsi="Open Sans" w:cs="Open Sans"/>
        </w:rPr>
        <w:t>(</w:t>
      </w:r>
      <w:r w:rsidRPr="0007279C">
        <w:rPr>
          <w:rFonts w:ascii="Open Sans" w:hAnsi="Open Sans" w:cs="Open Sans"/>
        </w:rPr>
        <w:t xml:space="preserve">which is </w:t>
      </w:r>
      <w:r w:rsidR="00BD2D61" w:rsidRPr="0007279C">
        <w:rPr>
          <w:rFonts w:ascii="Open Sans" w:hAnsi="Open Sans" w:cs="Open Sans"/>
        </w:rPr>
        <w:t>supplied as a supplement to this RFP document</w:t>
      </w:r>
      <w:r w:rsidR="00E9325D" w:rsidRPr="0007279C">
        <w:rPr>
          <w:rFonts w:ascii="Open Sans" w:hAnsi="Open Sans" w:cs="Open Sans"/>
        </w:rPr>
        <w:t>)</w:t>
      </w:r>
      <w:r w:rsidRPr="0007279C">
        <w:rPr>
          <w:rFonts w:ascii="Open Sans" w:hAnsi="Open Sans" w:cs="Open Sans"/>
        </w:rPr>
        <w:t xml:space="preserve">, </w:t>
      </w:r>
      <w:r w:rsidR="00BD2D61" w:rsidRPr="0007279C">
        <w:rPr>
          <w:rFonts w:ascii="Open Sans" w:hAnsi="Open Sans" w:cs="Open Sans"/>
        </w:rPr>
        <w:t>here</w:t>
      </w:r>
      <w:r w:rsidRPr="0007279C">
        <w:rPr>
          <w:rFonts w:ascii="Open Sans" w:hAnsi="Open Sans" w:cs="Open Sans"/>
        </w:rPr>
        <w:t xml:space="preserve"> is where you can provide </w:t>
      </w:r>
      <w:r w:rsidR="00E9325D" w:rsidRPr="0007279C">
        <w:rPr>
          <w:rFonts w:ascii="Open Sans" w:hAnsi="Open Sans" w:cs="Open Sans"/>
        </w:rPr>
        <w:t>instructions on</w:t>
      </w:r>
      <w:r w:rsidRPr="0007279C">
        <w:rPr>
          <w:rFonts w:ascii="Open Sans" w:hAnsi="Open Sans" w:cs="Open Sans"/>
        </w:rPr>
        <w:t xml:space="preserve"> how to fill </w:t>
      </w:r>
      <w:r w:rsidR="00BD2D61" w:rsidRPr="0007279C">
        <w:rPr>
          <w:rFonts w:ascii="Open Sans" w:hAnsi="Open Sans" w:cs="Open Sans"/>
        </w:rPr>
        <w:t>it</w:t>
      </w:r>
      <w:r w:rsidRPr="0007279C">
        <w:rPr>
          <w:rFonts w:ascii="Open Sans" w:hAnsi="Open Sans" w:cs="Open Sans"/>
        </w:rPr>
        <w:t xml:space="preserve"> out. It is the responsibility of each vendor to complete this document to describe how they</w:t>
      </w:r>
      <w:r w:rsidR="00E9325D" w:rsidRPr="0007279C">
        <w:rPr>
          <w:rFonts w:ascii="Open Sans" w:hAnsi="Open Sans" w:cs="Open Sans"/>
        </w:rPr>
        <w:t>’re able</w:t>
      </w:r>
      <w:r w:rsidR="002922A4" w:rsidRPr="0007279C">
        <w:rPr>
          <w:rFonts w:ascii="Open Sans" w:hAnsi="Open Sans" w:cs="Open Sans"/>
        </w:rPr>
        <w:t xml:space="preserve"> </w:t>
      </w:r>
      <w:r w:rsidRPr="0007279C">
        <w:rPr>
          <w:rFonts w:ascii="Open Sans" w:hAnsi="Open Sans" w:cs="Open Sans"/>
        </w:rPr>
        <w:t xml:space="preserve">to fulfill the requirements </w:t>
      </w:r>
      <w:r w:rsidR="00E9325D" w:rsidRPr="0007279C">
        <w:rPr>
          <w:rFonts w:ascii="Open Sans" w:hAnsi="Open Sans" w:cs="Open Sans"/>
        </w:rPr>
        <w:t xml:space="preserve">detailed </w:t>
      </w:r>
      <w:r w:rsidRPr="0007279C">
        <w:rPr>
          <w:rFonts w:ascii="Open Sans" w:hAnsi="Open Sans" w:cs="Open Sans"/>
        </w:rPr>
        <w:t xml:space="preserve">by your </w:t>
      </w:r>
      <w:r w:rsidR="00FA0A05">
        <w:rPr>
          <w:rFonts w:ascii="Open Sans" w:hAnsi="Open Sans" w:cs="Open Sans"/>
        </w:rPr>
        <w:t>organization</w:t>
      </w:r>
      <w:r w:rsidRPr="0007279C">
        <w:rPr>
          <w:rFonts w:ascii="Open Sans" w:hAnsi="Open Sans" w:cs="Open Sans"/>
        </w:rPr>
        <w:t xml:space="preserve">. </w:t>
      </w:r>
    </w:p>
    <w:p w14:paraId="62806C42" w14:textId="77777777" w:rsidR="0023259B" w:rsidRPr="0007279C" w:rsidRDefault="001932EF" w:rsidP="000E6B29">
      <w:pPr>
        <w:pStyle w:val="Heading2"/>
      </w:pPr>
      <w:r w:rsidRPr="0007279C">
        <w:t>2.3</w:t>
      </w:r>
      <w:r w:rsidR="0023259B" w:rsidRPr="0007279C">
        <w:t xml:space="preserve"> </w:t>
      </w:r>
      <w:r w:rsidR="0058003F" w:rsidRPr="0007279C">
        <w:t xml:space="preserve">Pricing </w:t>
      </w:r>
      <w:r w:rsidR="0023259B" w:rsidRPr="0007279C">
        <w:t xml:space="preserve"> </w:t>
      </w:r>
    </w:p>
    <w:p w14:paraId="73C614B6" w14:textId="763774E9" w:rsidR="006B16E5" w:rsidRPr="0007279C" w:rsidRDefault="00503BCC" w:rsidP="00A26C14">
      <w:pPr>
        <w:spacing w:after="200" w:line="276" w:lineRule="auto"/>
        <w:rPr>
          <w:rFonts w:ascii="Open Sans" w:hAnsi="Open Sans" w:cs="Open Sans"/>
        </w:rPr>
      </w:pPr>
      <w:r w:rsidRPr="0007279C">
        <w:rPr>
          <w:rFonts w:ascii="Open Sans" w:hAnsi="Open Sans" w:cs="Open Sans"/>
        </w:rPr>
        <w:t>In addit</w:t>
      </w:r>
      <w:r w:rsidR="0058003F" w:rsidRPr="0007279C">
        <w:rPr>
          <w:rFonts w:ascii="Open Sans" w:hAnsi="Open Sans" w:cs="Open Sans"/>
        </w:rPr>
        <w:t xml:space="preserve">ion to completing the Requirements Matrix, </w:t>
      </w:r>
      <w:r w:rsidRPr="0007279C">
        <w:rPr>
          <w:rFonts w:ascii="Open Sans" w:hAnsi="Open Sans" w:cs="Open Sans"/>
        </w:rPr>
        <w:t>vendor</w:t>
      </w:r>
      <w:r w:rsidR="0058003F" w:rsidRPr="0007279C">
        <w:rPr>
          <w:rFonts w:ascii="Open Sans" w:hAnsi="Open Sans" w:cs="Open Sans"/>
        </w:rPr>
        <w:t>s are</w:t>
      </w:r>
      <w:r w:rsidRPr="0007279C">
        <w:rPr>
          <w:rFonts w:ascii="Open Sans" w:hAnsi="Open Sans" w:cs="Open Sans"/>
        </w:rPr>
        <w:t xml:space="preserve"> also res</w:t>
      </w:r>
      <w:r w:rsidR="0058003F" w:rsidRPr="0007279C">
        <w:rPr>
          <w:rFonts w:ascii="Open Sans" w:hAnsi="Open Sans" w:cs="Open Sans"/>
        </w:rPr>
        <w:t>ponsible for providing a price</w:t>
      </w:r>
      <w:r w:rsidRPr="0007279C">
        <w:rPr>
          <w:rFonts w:ascii="Open Sans" w:hAnsi="Open Sans" w:cs="Open Sans"/>
        </w:rPr>
        <w:t xml:space="preserve"> quote/estimate to </w:t>
      </w:r>
      <w:r w:rsidR="0058003F" w:rsidRPr="0007279C">
        <w:rPr>
          <w:rFonts w:ascii="Open Sans" w:hAnsi="Open Sans" w:cs="Open Sans"/>
        </w:rPr>
        <w:t xml:space="preserve">your </w:t>
      </w:r>
      <w:r w:rsidR="00FA0A05">
        <w:rPr>
          <w:rFonts w:ascii="Open Sans" w:hAnsi="Open Sans" w:cs="Open Sans"/>
        </w:rPr>
        <w:t>organization</w:t>
      </w:r>
      <w:r w:rsidR="0058003F" w:rsidRPr="0007279C">
        <w:rPr>
          <w:rFonts w:ascii="Open Sans" w:hAnsi="Open Sans" w:cs="Open Sans"/>
        </w:rPr>
        <w:t xml:space="preserve"> </w:t>
      </w:r>
      <w:r w:rsidR="00BD2D61" w:rsidRPr="0007279C">
        <w:rPr>
          <w:rFonts w:ascii="Open Sans" w:hAnsi="Open Sans" w:cs="Open Sans"/>
        </w:rPr>
        <w:t>that</w:t>
      </w:r>
      <w:r w:rsidR="0058003F" w:rsidRPr="0007279C">
        <w:rPr>
          <w:rFonts w:ascii="Open Sans" w:hAnsi="Open Sans" w:cs="Open Sans"/>
        </w:rPr>
        <w:t xml:space="preserve"> includes all relevant licensing, services, and m</w:t>
      </w:r>
      <w:r w:rsidRPr="0007279C">
        <w:rPr>
          <w:rFonts w:ascii="Open Sans" w:hAnsi="Open Sans" w:cs="Open Sans"/>
        </w:rPr>
        <w:t xml:space="preserve">aintenance costs associated with meeting the scope defined in the communicated requirements. </w:t>
      </w:r>
      <w:r w:rsidR="00BD2D61" w:rsidRPr="0007279C">
        <w:rPr>
          <w:rFonts w:ascii="Open Sans" w:hAnsi="Open Sans" w:cs="Open Sans"/>
        </w:rPr>
        <w:t xml:space="preserve">If any additional details are captured due to future discussions, design sessions, or demos, </w:t>
      </w:r>
      <w:r w:rsidR="00E9325D" w:rsidRPr="0007279C">
        <w:rPr>
          <w:rFonts w:ascii="Open Sans" w:hAnsi="Open Sans" w:cs="Open Sans"/>
        </w:rPr>
        <w:t xml:space="preserve">note that the pricing may require revision </w:t>
      </w:r>
      <w:proofErr w:type="gramStart"/>
      <w:r w:rsidR="00E9325D" w:rsidRPr="0007279C">
        <w:rPr>
          <w:rFonts w:ascii="Open Sans" w:hAnsi="Open Sans" w:cs="Open Sans"/>
        </w:rPr>
        <w:t>at a later date</w:t>
      </w:r>
      <w:proofErr w:type="gramEnd"/>
      <w:r w:rsidR="00E9325D" w:rsidRPr="0007279C">
        <w:rPr>
          <w:rFonts w:ascii="Open Sans" w:hAnsi="Open Sans" w:cs="Open Sans"/>
        </w:rPr>
        <w:t>.</w:t>
      </w:r>
    </w:p>
    <w:p w14:paraId="02627DCC" w14:textId="6994DCEC" w:rsidR="00A26C14" w:rsidRPr="0007279C" w:rsidRDefault="00422AEF" w:rsidP="000E6B29">
      <w:pPr>
        <w:pStyle w:val="Heading2"/>
      </w:pPr>
      <w:bookmarkStart w:id="8" w:name="_Toc424215866"/>
      <w:r>
        <w:lastRenderedPageBreak/>
        <w:br/>
      </w:r>
      <w:r w:rsidR="00BD2D61" w:rsidRPr="0007279C">
        <w:t>2</w:t>
      </w:r>
      <w:r w:rsidR="001932EF" w:rsidRPr="0007279C">
        <w:t>.4</w:t>
      </w:r>
      <w:r w:rsidR="00A26C14" w:rsidRPr="0007279C">
        <w:t xml:space="preserve"> Questions</w:t>
      </w:r>
      <w:bookmarkEnd w:id="8"/>
      <w:r w:rsidR="00A26C14" w:rsidRPr="0007279C">
        <w:t xml:space="preserve"> </w:t>
      </w:r>
    </w:p>
    <w:p w14:paraId="1780BD59" w14:textId="3E8403DC" w:rsidR="00A26C14" w:rsidRPr="0007279C" w:rsidRDefault="00BD2D61" w:rsidP="00A26C14">
      <w:pPr>
        <w:spacing w:after="200" w:line="276" w:lineRule="auto"/>
        <w:rPr>
          <w:rFonts w:ascii="Open Sans" w:hAnsi="Open Sans" w:cs="Open Sans"/>
        </w:rPr>
      </w:pPr>
      <w:r w:rsidRPr="0007279C">
        <w:rPr>
          <w:rFonts w:ascii="Open Sans" w:hAnsi="Open Sans" w:cs="Open Sans"/>
        </w:rPr>
        <w:t xml:space="preserve">Here you would indicate the chance for vendors to submit any questions related to the </w:t>
      </w:r>
      <w:r w:rsidR="00E9325D" w:rsidRPr="0007279C">
        <w:rPr>
          <w:rFonts w:ascii="Open Sans" w:hAnsi="Open Sans" w:cs="Open Sans"/>
        </w:rPr>
        <w:t xml:space="preserve">RFP within the timeframe </w:t>
      </w:r>
      <w:r w:rsidR="00F148F8" w:rsidRPr="0007279C">
        <w:rPr>
          <w:rFonts w:ascii="Open Sans" w:hAnsi="Open Sans" w:cs="Open Sans"/>
        </w:rPr>
        <w:t>stated</w:t>
      </w:r>
      <w:r w:rsidR="00E9325D" w:rsidRPr="0007279C">
        <w:rPr>
          <w:rFonts w:ascii="Open Sans" w:hAnsi="Open Sans" w:cs="Open Sans"/>
        </w:rPr>
        <w:t xml:space="preserve"> in section 1.3</w:t>
      </w:r>
      <w:r w:rsidRPr="0007279C">
        <w:rPr>
          <w:rFonts w:ascii="Open Sans" w:hAnsi="Open Sans" w:cs="Open Sans"/>
        </w:rPr>
        <w:t xml:space="preserve">. Also, specify </w:t>
      </w:r>
      <w:proofErr w:type="gramStart"/>
      <w:r w:rsidRPr="0007279C">
        <w:rPr>
          <w:rFonts w:ascii="Open Sans" w:hAnsi="Open Sans" w:cs="Open Sans"/>
        </w:rPr>
        <w:t>whether or not</w:t>
      </w:r>
      <w:proofErr w:type="gramEnd"/>
      <w:r w:rsidRPr="0007279C">
        <w:rPr>
          <w:rFonts w:ascii="Open Sans" w:hAnsi="Open Sans" w:cs="Open Sans"/>
        </w:rPr>
        <w:t xml:space="preserve"> your </w:t>
      </w:r>
      <w:r w:rsidR="00332E7D">
        <w:rPr>
          <w:rFonts w:ascii="Open Sans" w:hAnsi="Open Sans" w:cs="Open Sans"/>
        </w:rPr>
        <w:t>organization</w:t>
      </w:r>
      <w:r w:rsidRPr="0007279C">
        <w:rPr>
          <w:rFonts w:ascii="Open Sans" w:hAnsi="Open Sans" w:cs="Open Sans"/>
        </w:rPr>
        <w:t xml:space="preserve"> plans to share all submitted vendor questions in a public forum so </w:t>
      </w:r>
      <w:r w:rsidR="00E9325D" w:rsidRPr="0007279C">
        <w:rPr>
          <w:rFonts w:ascii="Open Sans" w:hAnsi="Open Sans" w:cs="Open Sans"/>
        </w:rPr>
        <w:t xml:space="preserve">that </w:t>
      </w:r>
      <w:r w:rsidRPr="0007279C">
        <w:rPr>
          <w:rFonts w:ascii="Open Sans" w:hAnsi="Open Sans" w:cs="Open Sans"/>
        </w:rPr>
        <w:t xml:space="preserve">all vendors </w:t>
      </w:r>
      <w:r w:rsidR="00E9325D" w:rsidRPr="0007279C">
        <w:rPr>
          <w:rFonts w:ascii="Open Sans" w:hAnsi="Open Sans" w:cs="Open Sans"/>
        </w:rPr>
        <w:t xml:space="preserve">are privy to the </w:t>
      </w:r>
      <w:r w:rsidRPr="0007279C">
        <w:rPr>
          <w:rFonts w:ascii="Open Sans" w:hAnsi="Open Sans" w:cs="Open Sans"/>
        </w:rPr>
        <w:t>same</w:t>
      </w:r>
      <w:r w:rsidR="002922A4" w:rsidRPr="0007279C">
        <w:rPr>
          <w:rFonts w:ascii="Open Sans" w:hAnsi="Open Sans" w:cs="Open Sans"/>
        </w:rPr>
        <w:t xml:space="preserve"> </w:t>
      </w:r>
      <w:r w:rsidRPr="0007279C">
        <w:rPr>
          <w:rFonts w:ascii="Open Sans" w:hAnsi="Open Sans" w:cs="Open Sans"/>
        </w:rPr>
        <w:t xml:space="preserve">information. </w:t>
      </w:r>
      <w:r w:rsidR="00C87FD5" w:rsidRPr="0007279C">
        <w:rPr>
          <w:rFonts w:ascii="Open Sans" w:hAnsi="Open Sans" w:cs="Open Sans"/>
        </w:rPr>
        <w:t xml:space="preserve">Include the </w:t>
      </w:r>
      <w:r w:rsidR="00503BCC" w:rsidRPr="0007279C">
        <w:rPr>
          <w:rFonts w:ascii="Open Sans" w:hAnsi="Open Sans" w:cs="Open Sans"/>
        </w:rPr>
        <w:t>appropriate point of contact for such inquiries</w:t>
      </w:r>
      <w:r w:rsidR="00C87FD5" w:rsidRPr="0007279C">
        <w:rPr>
          <w:rFonts w:ascii="Open Sans" w:hAnsi="Open Sans" w:cs="Open Sans"/>
        </w:rPr>
        <w:t xml:space="preserve"> in th</w:t>
      </w:r>
      <w:r w:rsidR="00422AEF">
        <w:rPr>
          <w:rFonts w:ascii="Open Sans" w:hAnsi="Open Sans" w:cs="Open Sans"/>
        </w:rPr>
        <w:t>e following</w:t>
      </w:r>
      <w:r w:rsidR="00C87FD5" w:rsidRPr="0007279C">
        <w:rPr>
          <w:rFonts w:ascii="Open Sans" w:hAnsi="Open Sans" w:cs="Open Sans"/>
        </w:rPr>
        <w:t xml:space="preserve"> format</w:t>
      </w:r>
      <w:r w:rsidR="00503BCC" w:rsidRPr="0007279C">
        <w:rPr>
          <w:rFonts w:ascii="Open Sans" w:hAnsi="Open Sans" w:cs="Open Sans"/>
        </w:rPr>
        <w:t>:</w:t>
      </w:r>
    </w:p>
    <w:p w14:paraId="40ECC8B0" w14:textId="77777777" w:rsidR="00503BCC" w:rsidRPr="0007279C" w:rsidRDefault="00503BCC" w:rsidP="00503BCC">
      <w:pPr>
        <w:spacing w:after="0"/>
        <w:rPr>
          <w:rFonts w:ascii="Open Sans" w:hAnsi="Open Sans" w:cs="Open Sans"/>
          <w:b/>
        </w:rPr>
      </w:pPr>
      <w:r w:rsidRPr="0007279C">
        <w:rPr>
          <w:rFonts w:ascii="Open Sans" w:hAnsi="Open Sans" w:cs="Open Sans"/>
          <w:b/>
        </w:rPr>
        <w:t>Name</w:t>
      </w:r>
    </w:p>
    <w:p w14:paraId="56DBF21C" w14:textId="77777777" w:rsidR="00503BCC" w:rsidRPr="0007279C" w:rsidRDefault="00503BCC" w:rsidP="00503BCC">
      <w:pPr>
        <w:spacing w:after="0"/>
        <w:rPr>
          <w:rFonts w:ascii="Open Sans" w:hAnsi="Open Sans" w:cs="Open Sans"/>
          <w:b/>
        </w:rPr>
      </w:pPr>
      <w:r w:rsidRPr="0007279C">
        <w:rPr>
          <w:rFonts w:ascii="Open Sans" w:hAnsi="Open Sans" w:cs="Open Sans"/>
          <w:b/>
        </w:rPr>
        <w:t>Title/Organization</w:t>
      </w:r>
    </w:p>
    <w:p w14:paraId="4EE404C5" w14:textId="77777777" w:rsidR="00503BCC" w:rsidRPr="0007279C" w:rsidRDefault="00503BCC" w:rsidP="00503BCC">
      <w:pPr>
        <w:spacing w:after="0"/>
        <w:rPr>
          <w:rFonts w:ascii="Open Sans" w:hAnsi="Open Sans" w:cs="Open Sans"/>
          <w:b/>
        </w:rPr>
      </w:pPr>
      <w:r w:rsidRPr="0007279C">
        <w:rPr>
          <w:rFonts w:ascii="Open Sans" w:hAnsi="Open Sans" w:cs="Open Sans"/>
          <w:b/>
        </w:rPr>
        <w:t>Contact Info</w:t>
      </w:r>
    </w:p>
    <w:p w14:paraId="1C97E949" w14:textId="77777777" w:rsidR="00A26C14" w:rsidRPr="0007279C" w:rsidRDefault="005E1DB0" w:rsidP="000E6B29">
      <w:pPr>
        <w:pStyle w:val="Heading2"/>
      </w:pPr>
      <w:bookmarkStart w:id="9" w:name="_Toc424215867"/>
      <w:r w:rsidRPr="0007279C">
        <w:t>2.</w:t>
      </w:r>
      <w:r w:rsidR="00F148F8" w:rsidRPr="0007279C">
        <w:t>5</w:t>
      </w:r>
      <w:r w:rsidR="00A26C14" w:rsidRPr="0007279C">
        <w:t xml:space="preserve"> </w:t>
      </w:r>
      <w:r w:rsidR="00503BCC" w:rsidRPr="0007279C">
        <w:t xml:space="preserve">RFP Response </w:t>
      </w:r>
      <w:r w:rsidR="00A26C14" w:rsidRPr="0007279C">
        <w:t>Delivery</w:t>
      </w:r>
      <w:bookmarkEnd w:id="9"/>
      <w:r w:rsidR="00A26C14" w:rsidRPr="0007279C">
        <w:t xml:space="preserve"> </w:t>
      </w:r>
    </w:p>
    <w:p w14:paraId="0ADD68B2" w14:textId="467A5745" w:rsidR="00A26C14" w:rsidRPr="0007279C" w:rsidRDefault="00BD2D61" w:rsidP="00A26C14">
      <w:pPr>
        <w:spacing w:after="200" w:line="276" w:lineRule="auto"/>
        <w:rPr>
          <w:rFonts w:ascii="Open Sans" w:hAnsi="Open Sans" w:cs="Open Sans"/>
        </w:rPr>
      </w:pPr>
      <w:r w:rsidRPr="0007279C">
        <w:rPr>
          <w:rFonts w:ascii="Open Sans" w:hAnsi="Open Sans" w:cs="Open Sans"/>
        </w:rPr>
        <w:t>Indicate here when the completed RFP</w:t>
      </w:r>
      <w:r w:rsidR="00E9325D" w:rsidRPr="0007279C">
        <w:rPr>
          <w:rFonts w:ascii="Open Sans" w:hAnsi="Open Sans" w:cs="Open Sans"/>
        </w:rPr>
        <w:t xml:space="preserve"> </w:t>
      </w:r>
      <w:r w:rsidR="001B7B1E" w:rsidRPr="0007279C">
        <w:rPr>
          <w:rFonts w:ascii="Open Sans" w:hAnsi="Open Sans" w:cs="Open Sans"/>
        </w:rPr>
        <w:t>r</w:t>
      </w:r>
      <w:r w:rsidR="00E9325D" w:rsidRPr="0007279C">
        <w:rPr>
          <w:rFonts w:ascii="Open Sans" w:hAnsi="Open Sans" w:cs="Open Sans"/>
        </w:rPr>
        <w:t>esponse (</w:t>
      </w:r>
      <w:r w:rsidR="001B7B1E" w:rsidRPr="0007279C">
        <w:rPr>
          <w:rFonts w:ascii="Open Sans" w:hAnsi="Open Sans" w:cs="Open Sans"/>
        </w:rPr>
        <w:t>p</w:t>
      </w:r>
      <w:r w:rsidR="00E9325D" w:rsidRPr="0007279C">
        <w:rPr>
          <w:rFonts w:ascii="Open Sans" w:hAnsi="Open Sans" w:cs="Open Sans"/>
        </w:rPr>
        <w:t>roposal)</w:t>
      </w:r>
      <w:r w:rsidRPr="0007279C">
        <w:rPr>
          <w:rFonts w:ascii="Open Sans" w:hAnsi="Open Sans" w:cs="Open Sans"/>
        </w:rPr>
        <w:t xml:space="preserve">, Requirements Matrix, and associated pricing is due back to your </w:t>
      </w:r>
      <w:r w:rsidR="00A3346D">
        <w:rPr>
          <w:rFonts w:ascii="Open Sans" w:hAnsi="Open Sans" w:cs="Open Sans"/>
        </w:rPr>
        <w:t>organization</w:t>
      </w:r>
      <w:r w:rsidRPr="0007279C">
        <w:rPr>
          <w:rFonts w:ascii="Open Sans" w:hAnsi="Open Sans" w:cs="Open Sans"/>
        </w:rPr>
        <w:t xml:space="preserve"> (this should reflect the same date listed above in section 1.3). </w:t>
      </w:r>
      <w:r w:rsidR="00E9325D" w:rsidRPr="0007279C">
        <w:rPr>
          <w:rFonts w:ascii="Open Sans" w:hAnsi="Open Sans" w:cs="Open Sans"/>
        </w:rPr>
        <w:t>For example, “</w:t>
      </w:r>
      <w:r w:rsidR="00F148F8" w:rsidRPr="0007279C">
        <w:rPr>
          <w:rFonts w:ascii="Open Sans" w:hAnsi="Open Sans" w:cs="Open Sans"/>
        </w:rPr>
        <w:t>P</w:t>
      </w:r>
      <w:r w:rsidR="00503BCC" w:rsidRPr="0007279C">
        <w:rPr>
          <w:rFonts w:ascii="Open Sans" w:hAnsi="Open Sans" w:cs="Open Sans"/>
        </w:rPr>
        <w:t>lease submit electronic copies of all required deliverables to:</w:t>
      </w:r>
    </w:p>
    <w:p w14:paraId="6B06199A" w14:textId="77777777" w:rsidR="00503BCC" w:rsidRPr="0007279C" w:rsidRDefault="00503BCC" w:rsidP="00503BCC">
      <w:pPr>
        <w:spacing w:after="0"/>
        <w:rPr>
          <w:rFonts w:ascii="Open Sans" w:hAnsi="Open Sans" w:cs="Open Sans"/>
          <w:b/>
        </w:rPr>
      </w:pPr>
      <w:r w:rsidRPr="0007279C">
        <w:rPr>
          <w:rFonts w:ascii="Open Sans" w:hAnsi="Open Sans" w:cs="Open Sans"/>
          <w:b/>
        </w:rPr>
        <w:t>Name</w:t>
      </w:r>
    </w:p>
    <w:p w14:paraId="641117D6" w14:textId="77777777" w:rsidR="00503BCC" w:rsidRPr="0007279C" w:rsidRDefault="00503BCC" w:rsidP="00503BCC">
      <w:pPr>
        <w:spacing w:after="0"/>
        <w:rPr>
          <w:rFonts w:ascii="Open Sans" w:hAnsi="Open Sans" w:cs="Open Sans"/>
          <w:b/>
        </w:rPr>
      </w:pPr>
      <w:r w:rsidRPr="0007279C">
        <w:rPr>
          <w:rFonts w:ascii="Open Sans" w:hAnsi="Open Sans" w:cs="Open Sans"/>
          <w:b/>
        </w:rPr>
        <w:t>Title/Organization</w:t>
      </w:r>
    </w:p>
    <w:p w14:paraId="7ECC6659" w14:textId="77777777" w:rsidR="00503BCC" w:rsidRPr="0007279C" w:rsidRDefault="00503BCC" w:rsidP="00503BCC">
      <w:pPr>
        <w:spacing w:after="0"/>
        <w:rPr>
          <w:rFonts w:ascii="Open Sans" w:hAnsi="Open Sans" w:cs="Open Sans"/>
          <w:b/>
        </w:rPr>
      </w:pPr>
      <w:r w:rsidRPr="0007279C">
        <w:rPr>
          <w:rFonts w:ascii="Open Sans" w:hAnsi="Open Sans" w:cs="Open Sans"/>
          <w:b/>
        </w:rPr>
        <w:t>Contact Info</w:t>
      </w:r>
      <w:r w:rsidR="00E9325D" w:rsidRPr="0007279C">
        <w:rPr>
          <w:rFonts w:ascii="Open Sans" w:hAnsi="Open Sans" w:cs="Open Sans"/>
          <w:b/>
        </w:rPr>
        <w:t>”</w:t>
      </w:r>
    </w:p>
    <w:p w14:paraId="027F5CF8" w14:textId="77777777" w:rsidR="00E9325D" w:rsidRPr="0007279C" w:rsidRDefault="00E9325D" w:rsidP="00503BCC">
      <w:pPr>
        <w:spacing w:after="0"/>
        <w:rPr>
          <w:rFonts w:ascii="Open Sans" w:hAnsi="Open Sans" w:cs="Open Sans"/>
          <w:b/>
        </w:rPr>
      </w:pPr>
    </w:p>
    <w:p w14:paraId="6B1E5AA7" w14:textId="77777777" w:rsidR="00503BCC" w:rsidRPr="00997661" w:rsidRDefault="00E9325D" w:rsidP="00503BCC">
      <w:pPr>
        <w:spacing w:after="0"/>
        <w:rPr>
          <w:rFonts w:ascii="Open Sans" w:hAnsi="Open Sans" w:cs="Open Sans"/>
          <w:b/>
        </w:rPr>
      </w:pPr>
      <w:r w:rsidRPr="0007279C">
        <w:rPr>
          <w:rFonts w:ascii="Open Sans" w:hAnsi="Open Sans" w:cs="Open Sans"/>
        </w:rPr>
        <w:t>If you’d prefer to receive hardcopies of vendors’ responses, note that in this section, along with the appropriate mailing information.</w:t>
      </w:r>
    </w:p>
    <w:p w14:paraId="06889A3B" w14:textId="77777777" w:rsidR="00A26C14" w:rsidRPr="0007279C" w:rsidRDefault="006F40C4" w:rsidP="000E6B29">
      <w:pPr>
        <w:pStyle w:val="Heading2"/>
      </w:pPr>
      <w:bookmarkStart w:id="10" w:name="_Toc424215868"/>
      <w:r w:rsidRPr="0007279C">
        <w:t>2.</w:t>
      </w:r>
      <w:r w:rsidR="00F148F8" w:rsidRPr="0007279C">
        <w:t>6</w:t>
      </w:r>
      <w:r w:rsidR="00A26C14" w:rsidRPr="0007279C">
        <w:t xml:space="preserve"> Criteria for Selection</w:t>
      </w:r>
      <w:bookmarkEnd w:id="10"/>
    </w:p>
    <w:p w14:paraId="419180A8" w14:textId="2B34609D" w:rsidR="00503BCC" w:rsidRPr="0007279C" w:rsidRDefault="00C87FD5" w:rsidP="00503BCC">
      <w:pPr>
        <w:spacing w:after="200" w:line="276" w:lineRule="auto"/>
        <w:rPr>
          <w:rFonts w:ascii="Open Sans" w:hAnsi="Open Sans" w:cs="Open Sans"/>
        </w:rPr>
      </w:pPr>
      <w:r w:rsidRPr="0007279C">
        <w:rPr>
          <w:rFonts w:ascii="Open Sans" w:hAnsi="Open Sans" w:cs="Open Sans"/>
        </w:rPr>
        <w:t>Here is where you</w:t>
      </w:r>
      <w:r w:rsidR="0020175D" w:rsidRPr="0007279C">
        <w:rPr>
          <w:rFonts w:ascii="Open Sans" w:hAnsi="Open Sans" w:cs="Open Sans"/>
        </w:rPr>
        <w:t>’ll</w:t>
      </w:r>
      <w:r w:rsidRPr="0007279C">
        <w:rPr>
          <w:rFonts w:ascii="Open Sans" w:hAnsi="Open Sans" w:cs="Open Sans"/>
        </w:rPr>
        <w:t xml:space="preserve"> list your </w:t>
      </w:r>
      <w:r w:rsidR="0020175D" w:rsidRPr="0007279C">
        <w:rPr>
          <w:rFonts w:ascii="Open Sans" w:hAnsi="Open Sans" w:cs="Open Sans"/>
        </w:rPr>
        <w:t xml:space="preserve">selection </w:t>
      </w:r>
      <w:r w:rsidRPr="0007279C">
        <w:rPr>
          <w:rFonts w:ascii="Open Sans" w:hAnsi="Open Sans" w:cs="Open Sans"/>
        </w:rPr>
        <w:t xml:space="preserve">criteria, or the criteria you will use to </w:t>
      </w:r>
      <w:r w:rsidR="0020175D" w:rsidRPr="0007279C">
        <w:rPr>
          <w:rFonts w:ascii="Open Sans" w:hAnsi="Open Sans" w:cs="Open Sans"/>
        </w:rPr>
        <w:t xml:space="preserve">eliminate vendors </w:t>
      </w:r>
      <w:r w:rsidR="001B7B1E" w:rsidRPr="0007279C">
        <w:rPr>
          <w:rFonts w:ascii="Open Sans" w:hAnsi="Open Sans" w:cs="Open Sans"/>
        </w:rPr>
        <w:t>to</w:t>
      </w:r>
      <w:r w:rsidR="0020175D" w:rsidRPr="0007279C">
        <w:rPr>
          <w:rFonts w:ascii="Open Sans" w:hAnsi="Open Sans" w:cs="Open Sans"/>
        </w:rPr>
        <w:t xml:space="preserve"> ultimately select one final vendor.</w:t>
      </w:r>
      <w:r w:rsidRPr="0007279C">
        <w:rPr>
          <w:rFonts w:ascii="Open Sans" w:hAnsi="Open Sans" w:cs="Open Sans"/>
        </w:rPr>
        <w:t xml:space="preserve"> </w:t>
      </w:r>
      <w:r w:rsidR="00ED56FA" w:rsidRPr="0007279C">
        <w:rPr>
          <w:rFonts w:ascii="Open Sans" w:hAnsi="Open Sans" w:cs="Open Sans"/>
        </w:rPr>
        <w:t>Below are a few examples</w:t>
      </w:r>
      <w:r w:rsidR="0020175D" w:rsidRPr="0007279C">
        <w:rPr>
          <w:rFonts w:ascii="Open Sans" w:hAnsi="Open Sans" w:cs="Open Sans"/>
        </w:rPr>
        <w:t xml:space="preserve"> </w:t>
      </w:r>
      <w:r w:rsidR="00ED56FA" w:rsidRPr="0007279C">
        <w:rPr>
          <w:rFonts w:ascii="Open Sans" w:hAnsi="Open Sans" w:cs="Open Sans"/>
        </w:rPr>
        <w:t xml:space="preserve">your </w:t>
      </w:r>
      <w:r w:rsidR="00A3346D">
        <w:rPr>
          <w:rFonts w:ascii="Open Sans" w:hAnsi="Open Sans" w:cs="Open Sans"/>
        </w:rPr>
        <w:t>organization</w:t>
      </w:r>
      <w:r w:rsidR="00ED56FA" w:rsidRPr="0007279C">
        <w:rPr>
          <w:rFonts w:ascii="Open Sans" w:hAnsi="Open Sans" w:cs="Open Sans"/>
        </w:rPr>
        <w:t xml:space="preserve"> may want to use in its decision-making process:</w:t>
      </w:r>
    </w:p>
    <w:p w14:paraId="060181DB" w14:textId="452B5787" w:rsidR="00503BCC" w:rsidRPr="0007279C" w:rsidRDefault="00503BCC" w:rsidP="00503BCC">
      <w:pPr>
        <w:pStyle w:val="ListParagraph"/>
        <w:numPr>
          <w:ilvl w:val="0"/>
          <w:numId w:val="39"/>
        </w:numPr>
        <w:spacing w:after="200" w:line="276" w:lineRule="auto"/>
        <w:rPr>
          <w:rFonts w:ascii="Open Sans" w:hAnsi="Open Sans" w:cs="Open Sans"/>
        </w:rPr>
      </w:pPr>
      <w:r w:rsidRPr="0007279C">
        <w:rPr>
          <w:rFonts w:ascii="Open Sans" w:hAnsi="Open Sans" w:cs="Open Sans"/>
        </w:rPr>
        <w:t>Response to the RFP</w:t>
      </w:r>
      <w:r w:rsidR="00F148F8" w:rsidRPr="0007279C">
        <w:rPr>
          <w:rFonts w:ascii="Open Sans" w:hAnsi="Open Sans" w:cs="Open Sans"/>
        </w:rPr>
        <w:t xml:space="preserve"> document and</w:t>
      </w:r>
      <w:r w:rsidRPr="0007279C">
        <w:rPr>
          <w:rFonts w:ascii="Open Sans" w:hAnsi="Open Sans" w:cs="Open Sans"/>
        </w:rPr>
        <w:t xml:space="preserve"> Requirements Matrix </w:t>
      </w:r>
      <w:r w:rsidR="00ED56FA" w:rsidRPr="0007279C">
        <w:rPr>
          <w:rFonts w:ascii="Open Sans" w:hAnsi="Open Sans" w:cs="Open Sans"/>
        </w:rPr>
        <w:t xml:space="preserve">and </w:t>
      </w:r>
      <w:r w:rsidR="00F148F8" w:rsidRPr="0007279C">
        <w:rPr>
          <w:rFonts w:ascii="Open Sans" w:hAnsi="Open Sans" w:cs="Open Sans"/>
        </w:rPr>
        <w:t xml:space="preserve">the </w:t>
      </w:r>
      <w:r w:rsidR="00ED56FA" w:rsidRPr="0007279C">
        <w:rPr>
          <w:rFonts w:ascii="Open Sans" w:hAnsi="Open Sans" w:cs="Open Sans"/>
        </w:rPr>
        <w:t xml:space="preserve">extent to which vendors can meet your </w:t>
      </w:r>
      <w:r w:rsidR="00FA0A05">
        <w:rPr>
          <w:rFonts w:ascii="Open Sans" w:hAnsi="Open Sans" w:cs="Open Sans"/>
        </w:rPr>
        <w:t>organization</w:t>
      </w:r>
      <w:r w:rsidR="00ED56FA" w:rsidRPr="0007279C">
        <w:rPr>
          <w:rFonts w:ascii="Open Sans" w:hAnsi="Open Sans" w:cs="Open Sans"/>
        </w:rPr>
        <w:t xml:space="preserve">’s requirements </w:t>
      </w:r>
    </w:p>
    <w:p w14:paraId="02DF535A" w14:textId="77777777" w:rsidR="00ED56FA" w:rsidRPr="0007279C" w:rsidRDefault="00503BCC" w:rsidP="00847CF3">
      <w:pPr>
        <w:pStyle w:val="ListParagraph"/>
        <w:numPr>
          <w:ilvl w:val="0"/>
          <w:numId w:val="39"/>
        </w:numPr>
        <w:spacing w:after="200" w:line="276" w:lineRule="auto"/>
        <w:rPr>
          <w:rFonts w:ascii="Open Sans" w:hAnsi="Open Sans" w:cs="Open Sans"/>
        </w:rPr>
      </w:pPr>
      <w:r w:rsidRPr="0007279C">
        <w:rPr>
          <w:rFonts w:ascii="Open Sans" w:hAnsi="Open Sans" w:cs="Open Sans"/>
        </w:rPr>
        <w:t>Submitted</w:t>
      </w:r>
      <w:r w:rsidR="00ED56FA" w:rsidRPr="0007279C">
        <w:rPr>
          <w:rFonts w:ascii="Open Sans" w:hAnsi="Open Sans" w:cs="Open Sans"/>
        </w:rPr>
        <w:t xml:space="preserve"> vendor pricing estimate</w:t>
      </w:r>
    </w:p>
    <w:p w14:paraId="4C8D5E4A" w14:textId="77777777" w:rsidR="00711D2C" w:rsidRPr="0007279C" w:rsidRDefault="00711D2C" w:rsidP="00503BCC">
      <w:pPr>
        <w:pStyle w:val="ListParagraph"/>
        <w:numPr>
          <w:ilvl w:val="0"/>
          <w:numId w:val="39"/>
        </w:numPr>
        <w:spacing w:after="200" w:line="276" w:lineRule="auto"/>
        <w:rPr>
          <w:rFonts w:ascii="Open Sans" w:hAnsi="Open Sans" w:cs="Open Sans"/>
        </w:rPr>
      </w:pPr>
      <w:r w:rsidRPr="0007279C">
        <w:rPr>
          <w:rFonts w:ascii="Open Sans" w:hAnsi="Open Sans" w:cs="Open Sans"/>
        </w:rPr>
        <w:t>Software’s demonstrated ease of use</w:t>
      </w:r>
    </w:p>
    <w:p w14:paraId="6667185F" w14:textId="77777777" w:rsidR="00711D2C" w:rsidRPr="0007279C" w:rsidRDefault="00711D2C" w:rsidP="00503BCC">
      <w:pPr>
        <w:pStyle w:val="ListParagraph"/>
        <w:numPr>
          <w:ilvl w:val="0"/>
          <w:numId w:val="39"/>
        </w:numPr>
        <w:spacing w:after="200" w:line="276" w:lineRule="auto"/>
        <w:rPr>
          <w:rFonts w:ascii="Open Sans" w:hAnsi="Open Sans" w:cs="Open Sans"/>
        </w:rPr>
      </w:pPr>
      <w:r w:rsidRPr="0007279C">
        <w:rPr>
          <w:rFonts w:ascii="Open Sans" w:hAnsi="Open Sans" w:cs="Open Sans"/>
        </w:rPr>
        <w:t>Software’s demonstrated flexibility</w:t>
      </w:r>
    </w:p>
    <w:p w14:paraId="1C1EDD0A" w14:textId="77777777" w:rsidR="00711D2C" w:rsidRPr="0007279C" w:rsidRDefault="00711D2C" w:rsidP="00503BCC">
      <w:pPr>
        <w:pStyle w:val="ListParagraph"/>
        <w:numPr>
          <w:ilvl w:val="0"/>
          <w:numId w:val="39"/>
        </w:numPr>
        <w:spacing w:after="200" w:line="276" w:lineRule="auto"/>
        <w:rPr>
          <w:rFonts w:ascii="Open Sans" w:hAnsi="Open Sans" w:cs="Open Sans"/>
        </w:rPr>
      </w:pPr>
      <w:r w:rsidRPr="0007279C">
        <w:rPr>
          <w:rFonts w:ascii="Open Sans" w:hAnsi="Open Sans" w:cs="Open Sans"/>
        </w:rPr>
        <w:t xml:space="preserve">Software’s API and ability to integrate with </w:t>
      </w:r>
      <w:r w:rsidR="001B7B1E" w:rsidRPr="0007279C">
        <w:rPr>
          <w:rFonts w:ascii="Open Sans" w:hAnsi="Open Sans" w:cs="Open Sans"/>
        </w:rPr>
        <w:t>t</w:t>
      </w:r>
      <w:r w:rsidR="0020175D" w:rsidRPr="0007279C">
        <w:rPr>
          <w:rFonts w:ascii="Open Sans" w:hAnsi="Open Sans" w:cs="Open Sans"/>
        </w:rPr>
        <w:t>hird-</w:t>
      </w:r>
      <w:r w:rsidR="001B7B1E" w:rsidRPr="0007279C">
        <w:rPr>
          <w:rFonts w:ascii="Open Sans" w:hAnsi="Open Sans" w:cs="Open Sans"/>
        </w:rPr>
        <w:t>p</w:t>
      </w:r>
      <w:r w:rsidRPr="0007279C">
        <w:rPr>
          <w:rFonts w:ascii="Open Sans" w:hAnsi="Open Sans" w:cs="Open Sans"/>
        </w:rPr>
        <w:t xml:space="preserve">arty </w:t>
      </w:r>
      <w:r w:rsidR="001B7B1E" w:rsidRPr="0007279C">
        <w:rPr>
          <w:rFonts w:ascii="Open Sans" w:hAnsi="Open Sans" w:cs="Open Sans"/>
        </w:rPr>
        <w:t>s</w:t>
      </w:r>
      <w:r w:rsidRPr="0007279C">
        <w:rPr>
          <w:rFonts w:ascii="Open Sans" w:hAnsi="Open Sans" w:cs="Open Sans"/>
        </w:rPr>
        <w:t>ystems</w:t>
      </w:r>
    </w:p>
    <w:p w14:paraId="67128B04" w14:textId="77777777" w:rsidR="00711D2C" w:rsidRPr="0007279C" w:rsidRDefault="00711D2C" w:rsidP="00503BCC">
      <w:pPr>
        <w:pStyle w:val="ListParagraph"/>
        <w:numPr>
          <w:ilvl w:val="0"/>
          <w:numId w:val="39"/>
        </w:numPr>
        <w:spacing w:after="200" w:line="276" w:lineRule="auto"/>
        <w:rPr>
          <w:rFonts w:ascii="Open Sans" w:hAnsi="Open Sans" w:cs="Open Sans"/>
        </w:rPr>
      </w:pPr>
      <w:r w:rsidRPr="0007279C">
        <w:rPr>
          <w:rFonts w:ascii="Open Sans" w:hAnsi="Open Sans" w:cs="Open Sans"/>
        </w:rPr>
        <w:lastRenderedPageBreak/>
        <w:t xml:space="preserve">Availability of development tools within the software to allow developers and </w:t>
      </w:r>
      <w:r w:rsidR="0020175D" w:rsidRPr="0007279C">
        <w:rPr>
          <w:rFonts w:ascii="Open Sans" w:hAnsi="Open Sans" w:cs="Open Sans"/>
        </w:rPr>
        <w:t>“</w:t>
      </w:r>
      <w:r w:rsidRPr="0007279C">
        <w:rPr>
          <w:rFonts w:ascii="Open Sans" w:hAnsi="Open Sans" w:cs="Open Sans"/>
        </w:rPr>
        <w:t>power users</w:t>
      </w:r>
      <w:r w:rsidR="0020175D" w:rsidRPr="0007279C">
        <w:rPr>
          <w:rFonts w:ascii="Open Sans" w:hAnsi="Open Sans" w:cs="Open Sans"/>
        </w:rPr>
        <w:t>”</w:t>
      </w:r>
      <w:r w:rsidRPr="0007279C">
        <w:rPr>
          <w:rFonts w:ascii="Open Sans" w:hAnsi="Open Sans" w:cs="Open Sans"/>
        </w:rPr>
        <w:t xml:space="preserve"> to manage changes to the system.</w:t>
      </w:r>
    </w:p>
    <w:p w14:paraId="4D6C161B" w14:textId="77777777" w:rsidR="00711D2C" w:rsidRPr="0007279C" w:rsidRDefault="00711D2C" w:rsidP="00503BCC">
      <w:pPr>
        <w:pStyle w:val="ListParagraph"/>
        <w:numPr>
          <w:ilvl w:val="0"/>
          <w:numId w:val="39"/>
        </w:numPr>
        <w:spacing w:after="200" w:line="276" w:lineRule="auto"/>
        <w:rPr>
          <w:rFonts w:ascii="Open Sans" w:hAnsi="Open Sans" w:cs="Open Sans"/>
        </w:rPr>
      </w:pPr>
      <w:r w:rsidRPr="0007279C">
        <w:rPr>
          <w:rFonts w:ascii="Open Sans" w:hAnsi="Open Sans" w:cs="Open Sans"/>
        </w:rPr>
        <w:t>Availability and quality of training, support, maintenance, and documentation</w:t>
      </w:r>
    </w:p>
    <w:p w14:paraId="4698FB1A" w14:textId="77777777" w:rsidR="00737A6D" w:rsidRPr="0007279C" w:rsidRDefault="00F148F8" w:rsidP="000E6B29">
      <w:pPr>
        <w:pStyle w:val="ListParagraph"/>
        <w:numPr>
          <w:ilvl w:val="0"/>
          <w:numId w:val="39"/>
        </w:numPr>
        <w:spacing w:after="200" w:line="276" w:lineRule="auto"/>
        <w:rPr>
          <w:rFonts w:ascii="Open Sans" w:hAnsi="Open Sans" w:cs="Open Sans"/>
        </w:rPr>
      </w:pPr>
      <w:r w:rsidRPr="0007279C">
        <w:rPr>
          <w:rFonts w:ascii="Open Sans" w:hAnsi="Open Sans" w:cs="Open Sans"/>
        </w:rPr>
        <w:t>Vendor r</w:t>
      </w:r>
      <w:r w:rsidR="00711D2C" w:rsidRPr="0007279C">
        <w:rPr>
          <w:rFonts w:ascii="Open Sans" w:hAnsi="Open Sans" w:cs="Open Sans"/>
        </w:rPr>
        <w:t>eferences</w:t>
      </w:r>
      <w:bookmarkStart w:id="11" w:name="_Toc424215869"/>
    </w:p>
    <w:p w14:paraId="75E5E07F" w14:textId="77777777" w:rsidR="00A26C14" w:rsidRPr="0007279C" w:rsidRDefault="00E570A5" w:rsidP="000E6B29">
      <w:pPr>
        <w:pStyle w:val="Heading2"/>
      </w:pPr>
      <w:r w:rsidRPr="0007279C">
        <w:t>2.</w:t>
      </w:r>
      <w:r w:rsidR="00F148F8" w:rsidRPr="0007279C">
        <w:t>7</w:t>
      </w:r>
      <w:r w:rsidR="00A26C14" w:rsidRPr="0007279C">
        <w:t xml:space="preserve"> Confidentiality</w:t>
      </w:r>
      <w:r w:rsidR="00503BCC" w:rsidRPr="0007279C">
        <w:t xml:space="preserve"> &amp; Cost of Proposal Preparation</w:t>
      </w:r>
      <w:bookmarkEnd w:id="11"/>
    </w:p>
    <w:p w14:paraId="0EE24FFE" w14:textId="77777777" w:rsidR="0045568F" w:rsidRPr="0007279C" w:rsidRDefault="0045568F" w:rsidP="00A26C14">
      <w:pPr>
        <w:spacing w:after="200" w:line="276" w:lineRule="auto"/>
        <w:rPr>
          <w:rFonts w:ascii="Open Sans" w:hAnsi="Open Sans" w:cs="Open Sans"/>
        </w:rPr>
      </w:pPr>
      <w:r w:rsidRPr="0007279C">
        <w:rPr>
          <w:rFonts w:ascii="Open Sans" w:hAnsi="Open Sans" w:cs="Open Sans"/>
        </w:rPr>
        <w:t xml:space="preserve">Please provide a general statement about the confidentiality and exclusivity of this document and its inclusions. </w:t>
      </w:r>
      <w:r w:rsidR="00E570A5" w:rsidRPr="0007279C">
        <w:rPr>
          <w:rFonts w:ascii="Open Sans" w:hAnsi="Open Sans" w:cs="Open Sans"/>
        </w:rPr>
        <w:t xml:space="preserve">Here is an example: </w:t>
      </w:r>
    </w:p>
    <w:p w14:paraId="1B236D76" w14:textId="15164D07" w:rsidR="00A26C14" w:rsidRPr="0007279C" w:rsidRDefault="00F148F8" w:rsidP="00A26C14">
      <w:pPr>
        <w:spacing w:after="200" w:line="276" w:lineRule="auto"/>
        <w:rPr>
          <w:rFonts w:ascii="Open Sans" w:hAnsi="Open Sans" w:cs="Open Sans"/>
          <w:i/>
        </w:rPr>
      </w:pPr>
      <w:r w:rsidRPr="0007279C">
        <w:rPr>
          <w:rFonts w:ascii="Open Sans" w:hAnsi="Open Sans" w:cs="Open Sans"/>
          <w:i/>
        </w:rPr>
        <w:t>“</w:t>
      </w:r>
      <w:r w:rsidR="00503BCC" w:rsidRPr="0007279C">
        <w:rPr>
          <w:rFonts w:ascii="Open Sans" w:hAnsi="Open Sans" w:cs="Open Sans"/>
          <w:i/>
        </w:rPr>
        <w:t xml:space="preserve">All information provided within this document and all related attachments </w:t>
      </w:r>
      <w:r w:rsidR="00F65141">
        <w:rPr>
          <w:rFonts w:ascii="Open Sans" w:hAnsi="Open Sans" w:cs="Open Sans"/>
          <w:i/>
        </w:rPr>
        <w:t>are</w:t>
      </w:r>
      <w:r w:rsidR="00503BCC" w:rsidRPr="0007279C">
        <w:rPr>
          <w:rFonts w:ascii="Open Sans" w:hAnsi="Open Sans" w:cs="Open Sans"/>
          <w:i/>
        </w:rPr>
        <w:t xml:space="preserve"> to be considered confidential and proprie</w:t>
      </w:r>
      <w:r w:rsidR="00E570A5" w:rsidRPr="0007279C">
        <w:rPr>
          <w:rFonts w:ascii="Open Sans" w:hAnsi="Open Sans" w:cs="Open Sans"/>
          <w:i/>
        </w:rPr>
        <w:t xml:space="preserve">tary. Accordingly, sharing this </w:t>
      </w:r>
      <w:r w:rsidR="00503BCC" w:rsidRPr="0007279C">
        <w:rPr>
          <w:rFonts w:ascii="Open Sans" w:hAnsi="Open Sans" w:cs="Open Sans"/>
          <w:i/>
        </w:rPr>
        <w:t xml:space="preserve">RFP </w:t>
      </w:r>
      <w:r w:rsidR="00E570A5" w:rsidRPr="0007279C">
        <w:rPr>
          <w:rFonts w:ascii="Open Sans" w:hAnsi="Open Sans" w:cs="Open Sans"/>
          <w:i/>
        </w:rPr>
        <w:t xml:space="preserve">and </w:t>
      </w:r>
      <w:r w:rsidR="00503BCC" w:rsidRPr="0007279C">
        <w:rPr>
          <w:rFonts w:ascii="Open Sans" w:hAnsi="Open Sans" w:cs="Open Sans"/>
          <w:i/>
        </w:rPr>
        <w:t>related documents with any third</w:t>
      </w:r>
      <w:r w:rsidR="0020175D" w:rsidRPr="0007279C">
        <w:rPr>
          <w:rFonts w:ascii="Open Sans" w:hAnsi="Open Sans" w:cs="Open Sans"/>
          <w:i/>
        </w:rPr>
        <w:t>-</w:t>
      </w:r>
      <w:r w:rsidR="00503BCC" w:rsidRPr="0007279C">
        <w:rPr>
          <w:rFonts w:ascii="Open Sans" w:hAnsi="Open Sans" w:cs="Open Sans"/>
          <w:i/>
        </w:rPr>
        <w:t>party or individual within vendor organization</w:t>
      </w:r>
      <w:r w:rsidR="00E570A5" w:rsidRPr="0007279C">
        <w:rPr>
          <w:rFonts w:ascii="Open Sans" w:hAnsi="Open Sans" w:cs="Open Sans"/>
          <w:i/>
        </w:rPr>
        <w:t>s</w:t>
      </w:r>
      <w:r w:rsidR="00503BCC" w:rsidRPr="0007279C">
        <w:rPr>
          <w:rFonts w:ascii="Open Sans" w:hAnsi="Open Sans" w:cs="Open Sans"/>
          <w:i/>
        </w:rPr>
        <w:t xml:space="preserve"> who is not directly responsible for assisting in the creation of a response is </w:t>
      </w:r>
      <w:r w:rsidR="00E570A5" w:rsidRPr="0007279C">
        <w:rPr>
          <w:rFonts w:ascii="Open Sans" w:hAnsi="Open Sans" w:cs="Open Sans"/>
          <w:i/>
        </w:rPr>
        <w:t>explicitly</w:t>
      </w:r>
      <w:r w:rsidR="00503BCC" w:rsidRPr="0007279C">
        <w:rPr>
          <w:rFonts w:ascii="Open Sans" w:hAnsi="Open Sans" w:cs="Open Sans"/>
          <w:i/>
        </w:rPr>
        <w:t xml:space="preserve"> prohibited.</w:t>
      </w:r>
    </w:p>
    <w:p w14:paraId="392B0576" w14:textId="783D209C" w:rsidR="000E6B29" w:rsidRPr="0007279C" w:rsidRDefault="00E570A5" w:rsidP="000E6B29">
      <w:pPr>
        <w:spacing w:after="200" w:line="276" w:lineRule="auto"/>
        <w:rPr>
          <w:rFonts w:ascii="Open Sans" w:hAnsi="Open Sans" w:cs="Open Sans"/>
          <w:i/>
        </w:rPr>
      </w:pPr>
      <w:r w:rsidRPr="0007279C">
        <w:rPr>
          <w:rFonts w:ascii="Open Sans" w:hAnsi="Open Sans" w:cs="Open Sans"/>
          <w:b/>
          <w:i/>
        </w:rPr>
        <w:t xml:space="preserve">X </w:t>
      </w:r>
      <w:r w:rsidR="005D4A37">
        <w:rPr>
          <w:rFonts w:ascii="Open Sans" w:hAnsi="Open Sans" w:cs="Open Sans"/>
          <w:b/>
          <w:i/>
        </w:rPr>
        <w:t>organization</w:t>
      </w:r>
      <w:r w:rsidR="00711D2C" w:rsidRPr="0007279C">
        <w:rPr>
          <w:rFonts w:ascii="Open Sans" w:hAnsi="Open Sans" w:cs="Open Sans"/>
          <w:i/>
        </w:rPr>
        <w:t xml:space="preserve"> will not be responsible fo</w:t>
      </w:r>
      <w:r w:rsidRPr="0007279C">
        <w:rPr>
          <w:rFonts w:ascii="Open Sans" w:hAnsi="Open Sans" w:cs="Open Sans"/>
          <w:i/>
        </w:rPr>
        <w:t>r any cost associated with the v</w:t>
      </w:r>
      <w:r w:rsidR="00711D2C" w:rsidRPr="0007279C">
        <w:rPr>
          <w:rFonts w:ascii="Open Sans" w:hAnsi="Open Sans" w:cs="Open Sans"/>
          <w:i/>
        </w:rPr>
        <w:t xml:space="preserve">endor’s RFP proposal or associated meetings/demonstrations. Furthermore, </w:t>
      </w:r>
      <w:r w:rsidRPr="0007279C">
        <w:rPr>
          <w:rFonts w:ascii="Open Sans" w:hAnsi="Open Sans" w:cs="Open Sans"/>
          <w:i/>
        </w:rPr>
        <w:t>we reserve</w:t>
      </w:r>
      <w:r w:rsidR="00711D2C" w:rsidRPr="0007279C">
        <w:rPr>
          <w:rFonts w:ascii="Open Sans" w:hAnsi="Open Sans" w:cs="Open Sans"/>
          <w:i/>
        </w:rPr>
        <w:t xml:space="preserve"> the right to withdraw this RFP or reject vendor submissions for any reason.</w:t>
      </w:r>
      <w:bookmarkStart w:id="12" w:name="_Toc424215870"/>
      <w:r w:rsidR="00F148F8" w:rsidRPr="0007279C">
        <w:rPr>
          <w:rFonts w:ascii="Open Sans" w:hAnsi="Open Sans" w:cs="Open Sans"/>
          <w:i/>
        </w:rPr>
        <w:t>”</w:t>
      </w:r>
    </w:p>
    <w:p w14:paraId="427D3F2F" w14:textId="77777777" w:rsidR="00A206DA" w:rsidRPr="0007279C" w:rsidRDefault="00A206DA" w:rsidP="000E6B29">
      <w:pPr>
        <w:spacing w:after="200" w:line="276" w:lineRule="auto"/>
        <w:rPr>
          <w:rFonts w:ascii="Open Sans" w:hAnsi="Open Sans" w:cs="Open Sans"/>
          <w:color w:val="478997"/>
          <w:sz w:val="40"/>
          <w:szCs w:val="40"/>
        </w:rPr>
      </w:pPr>
    </w:p>
    <w:p w14:paraId="59EDB435" w14:textId="77777777" w:rsidR="00A206DA" w:rsidRPr="0007279C" w:rsidRDefault="00A206DA" w:rsidP="000E6B29">
      <w:pPr>
        <w:spacing w:after="200" w:line="276" w:lineRule="auto"/>
        <w:rPr>
          <w:rFonts w:ascii="Open Sans" w:hAnsi="Open Sans" w:cs="Open Sans"/>
          <w:color w:val="478997"/>
          <w:sz w:val="40"/>
          <w:szCs w:val="40"/>
        </w:rPr>
      </w:pPr>
    </w:p>
    <w:p w14:paraId="0F272FB2" w14:textId="77777777" w:rsidR="00A206DA" w:rsidRPr="0007279C" w:rsidRDefault="00A206DA" w:rsidP="000E6B29">
      <w:pPr>
        <w:spacing w:after="200" w:line="276" w:lineRule="auto"/>
        <w:rPr>
          <w:rFonts w:ascii="Open Sans" w:hAnsi="Open Sans" w:cs="Open Sans"/>
          <w:color w:val="478997"/>
          <w:sz w:val="40"/>
          <w:szCs w:val="40"/>
        </w:rPr>
      </w:pPr>
    </w:p>
    <w:p w14:paraId="6D5D7C5B" w14:textId="77777777" w:rsidR="00A206DA" w:rsidRPr="0007279C" w:rsidRDefault="00A206DA" w:rsidP="000E6B29">
      <w:pPr>
        <w:spacing w:after="200" w:line="276" w:lineRule="auto"/>
        <w:rPr>
          <w:rFonts w:ascii="Open Sans" w:hAnsi="Open Sans" w:cs="Open Sans"/>
          <w:color w:val="478997"/>
          <w:sz w:val="40"/>
          <w:szCs w:val="40"/>
        </w:rPr>
      </w:pPr>
    </w:p>
    <w:p w14:paraId="36788DD8" w14:textId="77777777" w:rsidR="00A206DA" w:rsidRPr="0007279C" w:rsidRDefault="00A206DA" w:rsidP="000E6B29">
      <w:pPr>
        <w:spacing w:after="200" w:line="276" w:lineRule="auto"/>
        <w:rPr>
          <w:rFonts w:ascii="Open Sans" w:hAnsi="Open Sans" w:cs="Open Sans"/>
          <w:color w:val="478997"/>
          <w:sz w:val="40"/>
          <w:szCs w:val="40"/>
        </w:rPr>
      </w:pPr>
    </w:p>
    <w:p w14:paraId="49E668C4" w14:textId="77777777" w:rsidR="00A206DA" w:rsidRPr="0007279C" w:rsidRDefault="00A206DA" w:rsidP="000E6B29">
      <w:pPr>
        <w:spacing w:after="200" w:line="276" w:lineRule="auto"/>
        <w:rPr>
          <w:rFonts w:ascii="Open Sans" w:hAnsi="Open Sans" w:cs="Open Sans"/>
          <w:color w:val="478997"/>
          <w:sz w:val="40"/>
          <w:szCs w:val="40"/>
        </w:rPr>
      </w:pPr>
    </w:p>
    <w:p w14:paraId="274E041E" w14:textId="77777777" w:rsidR="00A206DA" w:rsidRPr="0007279C" w:rsidRDefault="00A206DA" w:rsidP="000E6B29">
      <w:pPr>
        <w:spacing w:after="200" w:line="276" w:lineRule="auto"/>
        <w:rPr>
          <w:rFonts w:ascii="Open Sans" w:hAnsi="Open Sans" w:cs="Open Sans"/>
          <w:color w:val="478997"/>
          <w:sz w:val="40"/>
          <w:szCs w:val="40"/>
        </w:rPr>
      </w:pPr>
    </w:p>
    <w:p w14:paraId="7700AF5D" w14:textId="77777777" w:rsidR="00A206DA" w:rsidRPr="0007279C" w:rsidRDefault="00A206DA" w:rsidP="000E6B29">
      <w:pPr>
        <w:spacing w:after="200" w:line="276" w:lineRule="auto"/>
        <w:rPr>
          <w:rFonts w:ascii="Open Sans" w:hAnsi="Open Sans" w:cs="Open Sans"/>
          <w:color w:val="478997"/>
          <w:sz w:val="40"/>
          <w:szCs w:val="40"/>
        </w:rPr>
      </w:pPr>
    </w:p>
    <w:p w14:paraId="70547306" w14:textId="5C18E5C0" w:rsidR="004A3A00" w:rsidRPr="0007279C" w:rsidRDefault="00372806" w:rsidP="000E6B29">
      <w:pPr>
        <w:spacing w:after="200" w:line="276" w:lineRule="auto"/>
        <w:rPr>
          <w:rFonts w:ascii="Open Sans" w:hAnsi="Open Sans" w:cs="Open Sans"/>
          <w:b/>
          <w:color w:val="FFFFFF" w:themeColor="background1"/>
          <w:sz w:val="40"/>
          <w:szCs w:val="40"/>
        </w:rPr>
      </w:pPr>
      <w:r w:rsidRPr="0007279C">
        <w:rPr>
          <w:rFonts w:ascii="Open Sans" w:hAnsi="Open Sans" w:cs="Open Sans"/>
          <w:color w:val="478997"/>
          <w:sz w:val="40"/>
          <w:szCs w:val="40"/>
        </w:rPr>
        <w:br w:type="page"/>
      </w:r>
      <w:r w:rsidR="00A26C14" w:rsidRPr="0007279C">
        <w:rPr>
          <w:rFonts w:ascii="Open Sans" w:hAnsi="Open Sans" w:cs="Open Sans"/>
          <w:color w:val="478997"/>
          <w:sz w:val="40"/>
          <w:szCs w:val="40"/>
        </w:rPr>
        <w:lastRenderedPageBreak/>
        <w:t>3</w:t>
      </w:r>
      <w:r w:rsidR="005D4A37">
        <w:rPr>
          <w:rFonts w:ascii="Open Sans" w:hAnsi="Open Sans" w:cs="Open Sans"/>
          <w:color w:val="478997"/>
          <w:sz w:val="40"/>
          <w:szCs w:val="40"/>
        </w:rPr>
        <w:t>.</w:t>
      </w:r>
      <w:r w:rsidR="004A3A00" w:rsidRPr="0007279C">
        <w:rPr>
          <w:rFonts w:ascii="Open Sans" w:hAnsi="Open Sans" w:cs="Open Sans"/>
          <w:color w:val="478997"/>
          <w:sz w:val="40"/>
          <w:szCs w:val="40"/>
        </w:rPr>
        <w:t xml:space="preserve"> Current Technology</w:t>
      </w:r>
      <w:bookmarkEnd w:id="12"/>
    </w:p>
    <w:p w14:paraId="72CDB147" w14:textId="25827115" w:rsidR="004A3A00" w:rsidRPr="0007279C" w:rsidRDefault="00A26C14" w:rsidP="000E6B29">
      <w:pPr>
        <w:pStyle w:val="Heading2"/>
      </w:pPr>
      <w:bookmarkStart w:id="13" w:name="_Toc424215871"/>
      <w:r w:rsidRPr="0007279C">
        <w:t>3</w:t>
      </w:r>
      <w:r w:rsidR="00737A6D" w:rsidRPr="0007279C">
        <w:t>.1</w:t>
      </w:r>
      <w:r w:rsidR="004A3A00" w:rsidRPr="0007279C">
        <w:t xml:space="preserve"> Existing </w:t>
      </w:r>
      <w:r w:rsidR="00AE4D0D">
        <w:t>Membership Management</w:t>
      </w:r>
      <w:r w:rsidR="004A3A00" w:rsidRPr="0007279C">
        <w:t xml:space="preserve"> System</w:t>
      </w:r>
      <w:bookmarkEnd w:id="13"/>
    </w:p>
    <w:p w14:paraId="5816D39F" w14:textId="12A528CA" w:rsidR="004A3A00" w:rsidRPr="0007279C" w:rsidRDefault="006F40C4" w:rsidP="004A3A00">
      <w:pPr>
        <w:rPr>
          <w:rFonts w:ascii="Open Sans" w:hAnsi="Open Sans" w:cs="Open Sans"/>
        </w:rPr>
      </w:pPr>
      <w:r w:rsidRPr="0007279C">
        <w:rPr>
          <w:rFonts w:ascii="Open Sans" w:hAnsi="Open Sans" w:cs="Open Sans"/>
        </w:rPr>
        <w:t>Use this section to d</w:t>
      </w:r>
      <w:r w:rsidR="00A26C14" w:rsidRPr="0007279C">
        <w:rPr>
          <w:rFonts w:ascii="Open Sans" w:hAnsi="Open Sans" w:cs="Open Sans"/>
        </w:rPr>
        <w:t xml:space="preserve">escribe your current </w:t>
      </w:r>
      <w:r w:rsidR="005D4A37">
        <w:rPr>
          <w:rFonts w:ascii="Open Sans" w:hAnsi="Open Sans" w:cs="Open Sans"/>
        </w:rPr>
        <w:t>membership management software</w:t>
      </w:r>
      <w:r w:rsidR="00A26C14" w:rsidRPr="0007279C">
        <w:rPr>
          <w:rFonts w:ascii="Open Sans" w:hAnsi="Open Sans" w:cs="Open Sans"/>
        </w:rPr>
        <w:t xml:space="preserve"> </w:t>
      </w:r>
      <w:r w:rsidRPr="0007279C">
        <w:rPr>
          <w:rFonts w:ascii="Open Sans" w:hAnsi="Open Sans" w:cs="Open Sans"/>
        </w:rPr>
        <w:t xml:space="preserve">(or </w:t>
      </w:r>
      <w:r w:rsidR="00AC287A">
        <w:rPr>
          <w:rFonts w:ascii="Open Sans" w:hAnsi="Open Sans" w:cs="Open Sans"/>
        </w:rPr>
        <w:t>c</w:t>
      </w:r>
      <w:r w:rsidRPr="0007279C">
        <w:rPr>
          <w:rFonts w:ascii="Open Sans" w:hAnsi="Open Sans" w:cs="Open Sans"/>
        </w:rPr>
        <w:t xml:space="preserve">ustomer </w:t>
      </w:r>
      <w:r w:rsidR="00AC287A">
        <w:rPr>
          <w:rFonts w:ascii="Open Sans" w:hAnsi="Open Sans" w:cs="Open Sans"/>
        </w:rPr>
        <w:t>r</w:t>
      </w:r>
      <w:r w:rsidRPr="0007279C">
        <w:rPr>
          <w:rFonts w:ascii="Open Sans" w:hAnsi="Open Sans" w:cs="Open Sans"/>
        </w:rPr>
        <w:t xml:space="preserve">elationship </w:t>
      </w:r>
      <w:r w:rsidR="00AC287A">
        <w:rPr>
          <w:rFonts w:ascii="Open Sans" w:hAnsi="Open Sans" w:cs="Open Sans"/>
        </w:rPr>
        <w:t>m</w:t>
      </w:r>
      <w:r w:rsidRPr="0007279C">
        <w:rPr>
          <w:rFonts w:ascii="Open Sans" w:hAnsi="Open Sans" w:cs="Open Sans"/>
        </w:rPr>
        <w:t xml:space="preserve">anagement software) </w:t>
      </w:r>
      <w:r w:rsidR="00A26C14" w:rsidRPr="0007279C">
        <w:rPr>
          <w:rFonts w:ascii="Open Sans" w:hAnsi="Open Sans" w:cs="Open Sans"/>
        </w:rPr>
        <w:t xml:space="preserve">or collection of systems you use to manage your </w:t>
      </w:r>
      <w:r w:rsidRPr="0007279C">
        <w:rPr>
          <w:rFonts w:ascii="Open Sans" w:hAnsi="Open Sans" w:cs="Open Sans"/>
        </w:rPr>
        <w:t xml:space="preserve">current </w:t>
      </w:r>
      <w:r w:rsidR="00541B55">
        <w:rPr>
          <w:rFonts w:ascii="Open Sans" w:hAnsi="Open Sans" w:cs="Open Sans"/>
        </w:rPr>
        <w:t>member</w:t>
      </w:r>
      <w:r w:rsidR="00F27063">
        <w:rPr>
          <w:rFonts w:ascii="Open Sans" w:hAnsi="Open Sans" w:cs="Open Sans"/>
        </w:rPr>
        <w:t>ship</w:t>
      </w:r>
      <w:r w:rsidRPr="0007279C">
        <w:rPr>
          <w:rFonts w:ascii="Open Sans" w:hAnsi="Open Sans" w:cs="Open Sans"/>
        </w:rPr>
        <w:t xml:space="preserve"> management </w:t>
      </w:r>
      <w:r w:rsidR="00A26C14" w:rsidRPr="0007279C">
        <w:rPr>
          <w:rFonts w:ascii="Open Sans" w:hAnsi="Open Sans" w:cs="Open Sans"/>
        </w:rPr>
        <w:t xml:space="preserve">related </w:t>
      </w:r>
      <w:r w:rsidRPr="0007279C">
        <w:rPr>
          <w:rFonts w:ascii="Open Sans" w:hAnsi="Open Sans" w:cs="Open Sans"/>
        </w:rPr>
        <w:t>activities and business processes</w:t>
      </w:r>
      <w:r w:rsidR="00A26C14" w:rsidRPr="0007279C">
        <w:rPr>
          <w:rFonts w:ascii="Open Sans" w:hAnsi="Open Sans" w:cs="Open Sans"/>
        </w:rPr>
        <w:t>.</w:t>
      </w:r>
    </w:p>
    <w:p w14:paraId="7EC16B13" w14:textId="77777777" w:rsidR="004A3A00" w:rsidRPr="0007279C" w:rsidRDefault="00A26C14" w:rsidP="000E6B29">
      <w:pPr>
        <w:pStyle w:val="Heading2"/>
      </w:pPr>
      <w:bookmarkStart w:id="14" w:name="_Toc424215872"/>
      <w:r w:rsidRPr="0007279C">
        <w:t>3</w:t>
      </w:r>
      <w:r w:rsidR="00737A6D" w:rsidRPr="0007279C">
        <w:t>.2</w:t>
      </w:r>
      <w:r w:rsidR="004A3A00" w:rsidRPr="0007279C">
        <w:t xml:space="preserve"> Other Existing IT Systems</w:t>
      </w:r>
      <w:bookmarkEnd w:id="14"/>
    </w:p>
    <w:p w14:paraId="5D35C2D1" w14:textId="11784912" w:rsidR="004A3A00" w:rsidRPr="0007279C" w:rsidRDefault="006F40C4" w:rsidP="004A3A00">
      <w:pPr>
        <w:rPr>
          <w:rFonts w:ascii="Open Sans" w:hAnsi="Open Sans" w:cs="Open Sans"/>
        </w:rPr>
      </w:pPr>
      <w:r w:rsidRPr="0007279C">
        <w:rPr>
          <w:rFonts w:ascii="Open Sans" w:hAnsi="Open Sans" w:cs="Open Sans"/>
        </w:rPr>
        <w:t>Use this section to p</w:t>
      </w:r>
      <w:r w:rsidR="00A26C14" w:rsidRPr="0007279C">
        <w:rPr>
          <w:rFonts w:ascii="Open Sans" w:hAnsi="Open Sans" w:cs="Open Sans"/>
        </w:rPr>
        <w:t xml:space="preserve">rovide </w:t>
      </w:r>
      <w:r w:rsidRPr="0007279C">
        <w:rPr>
          <w:rFonts w:ascii="Open Sans" w:hAnsi="Open Sans" w:cs="Open Sans"/>
        </w:rPr>
        <w:t xml:space="preserve">vendors with </w:t>
      </w:r>
      <w:r w:rsidR="00A26C14" w:rsidRPr="0007279C">
        <w:rPr>
          <w:rFonts w:ascii="Open Sans" w:hAnsi="Open Sans" w:cs="Open Sans"/>
        </w:rPr>
        <w:t xml:space="preserve">information </w:t>
      </w:r>
      <w:r w:rsidRPr="0007279C">
        <w:rPr>
          <w:rFonts w:ascii="Open Sans" w:hAnsi="Open Sans" w:cs="Open Sans"/>
        </w:rPr>
        <w:t xml:space="preserve">about any other </w:t>
      </w:r>
      <w:r w:rsidR="0020175D" w:rsidRPr="0007279C">
        <w:rPr>
          <w:rFonts w:ascii="Open Sans" w:hAnsi="Open Sans" w:cs="Open Sans"/>
        </w:rPr>
        <w:t>applications</w:t>
      </w:r>
      <w:r w:rsidRPr="0007279C">
        <w:rPr>
          <w:rFonts w:ascii="Open Sans" w:hAnsi="Open Sans" w:cs="Open Sans"/>
        </w:rPr>
        <w:t xml:space="preserve"> </w:t>
      </w:r>
      <w:r w:rsidR="001B7B1E" w:rsidRPr="0007279C">
        <w:rPr>
          <w:rFonts w:ascii="Open Sans" w:hAnsi="Open Sans" w:cs="Open Sans"/>
        </w:rPr>
        <w:t xml:space="preserve">or modules </w:t>
      </w:r>
      <w:r w:rsidRPr="0007279C">
        <w:rPr>
          <w:rFonts w:ascii="Open Sans" w:hAnsi="Open Sans" w:cs="Open Sans"/>
        </w:rPr>
        <w:t xml:space="preserve">your </w:t>
      </w:r>
      <w:r w:rsidR="00541B55">
        <w:rPr>
          <w:rFonts w:ascii="Open Sans" w:hAnsi="Open Sans" w:cs="Open Sans"/>
        </w:rPr>
        <w:t>organization</w:t>
      </w:r>
      <w:r w:rsidRPr="0007279C">
        <w:rPr>
          <w:rFonts w:ascii="Open Sans" w:hAnsi="Open Sans" w:cs="Open Sans"/>
        </w:rPr>
        <w:t xml:space="preserve"> is currently using</w:t>
      </w:r>
      <w:r w:rsidR="00A26C14" w:rsidRPr="0007279C">
        <w:rPr>
          <w:rFonts w:ascii="Open Sans" w:hAnsi="Open Sans" w:cs="Open Sans"/>
        </w:rPr>
        <w:t xml:space="preserve">, especially those </w:t>
      </w:r>
      <w:r w:rsidRPr="0007279C">
        <w:rPr>
          <w:rFonts w:ascii="Open Sans" w:hAnsi="Open Sans" w:cs="Open Sans"/>
        </w:rPr>
        <w:t xml:space="preserve">that will require integrations </w:t>
      </w:r>
      <w:r w:rsidR="0020175D" w:rsidRPr="0007279C">
        <w:rPr>
          <w:rFonts w:ascii="Open Sans" w:hAnsi="Open Sans" w:cs="Open Sans"/>
        </w:rPr>
        <w:t xml:space="preserve">with the new </w:t>
      </w:r>
      <w:r w:rsidR="00AE4D0D">
        <w:rPr>
          <w:rFonts w:ascii="Open Sans" w:hAnsi="Open Sans" w:cs="Open Sans"/>
        </w:rPr>
        <w:t>membership management software</w:t>
      </w:r>
      <w:r w:rsidR="001B7B1E" w:rsidRPr="0007279C">
        <w:rPr>
          <w:rFonts w:ascii="Open Sans" w:hAnsi="Open Sans" w:cs="Open Sans"/>
        </w:rPr>
        <w:t xml:space="preserve">. </w:t>
      </w:r>
    </w:p>
    <w:p w14:paraId="727FC322" w14:textId="77777777" w:rsidR="004A3A00" w:rsidRPr="0007279C" w:rsidRDefault="00A26C14" w:rsidP="000E6B29">
      <w:pPr>
        <w:pStyle w:val="Heading2"/>
      </w:pPr>
      <w:bookmarkStart w:id="15" w:name="_Toc424215873"/>
      <w:r w:rsidRPr="0007279C">
        <w:t>3</w:t>
      </w:r>
      <w:r w:rsidR="00737A6D" w:rsidRPr="0007279C">
        <w:t>.3</w:t>
      </w:r>
      <w:r w:rsidR="004A3A00" w:rsidRPr="0007279C">
        <w:t xml:space="preserve"> Existing Websites</w:t>
      </w:r>
      <w:bookmarkEnd w:id="15"/>
      <w:r w:rsidR="004A3A00" w:rsidRPr="0007279C">
        <w:t xml:space="preserve"> </w:t>
      </w:r>
    </w:p>
    <w:p w14:paraId="2A6DEF2E" w14:textId="69BEB024" w:rsidR="004A3A00" w:rsidRPr="0007279C" w:rsidRDefault="00A26C14" w:rsidP="004A3A00">
      <w:pPr>
        <w:rPr>
          <w:rFonts w:ascii="Open Sans" w:hAnsi="Open Sans" w:cs="Open Sans"/>
        </w:rPr>
      </w:pPr>
      <w:r w:rsidRPr="0007279C">
        <w:rPr>
          <w:rFonts w:ascii="Open Sans" w:hAnsi="Open Sans" w:cs="Open Sans"/>
        </w:rPr>
        <w:t>Provide</w:t>
      </w:r>
      <w:r w:rsidR="006F40C4" w:rsidRPr="0007279C">
        <w:rPr>
          <w:rFonts w:ascii="Open Sans" w:hAnsi="Open Sans" w:cs="Open Sans"/>
        </w:rPr>
        <w:t xml:space="preserve"> vendors with</w:t>
      </w:r>
      <w:r w:rsidRPr="0007279C">
        <w:rPr>
          <w:rFonts w:ascii="Open Sans" w:hAnsi="Open Sans" w:cs="Open Sans"/>
        </w:rPr>
        <w:t xml:space="preserve"> </w:t>
      </w:r>
      <w:r w:rsidR="00711D2C" w:rsidRPr="0007279C">
        <w:rPr>
          <w:rFonts w:ascii="Open Sans" w:hAnsi="Open Sans" w:cs="Open Sans"/>
        </w:rPr>
        <w:t xml:space="preserve">information on all </w:t>
      </w:r>
      <w:r w:rsidR="006F40C4" w:rsidRPr="0007279C">
        <w:rPr>
          <w:rFonts w:ascii="Open Sans" w:hAnsi="Open Sans" w:cs="Open Sans"/>
        </w:rPr>
        <w:t xml:space="preserve">websites used by your </w:t>
      </w:r>
      <w:r w:rsidR="00541B55">
        <w:rPr>
          <w:rFonts w:ascii="Open Sans" w:hAnsi="Open Sans" w:cs="Open Sans"/>
        </w:rPr>
        <w:t>organization</w:t>
      </w:r>
      <w:r w:rsidR="006F40C4" w:rsidRPr="0007279C">
        <w:rPr>
          <w:rFonts w:ascii="Open Sans" w:hAnsi="Open Sans" w:cs="Open Sans"/>
        </w:rPr>
        <w:t>, as well as any e-</w:t>
      </w:r>
      <w:r w:rsidR="00541B55">
        <w:rPr>
          <w:rFonts w:ascii="Open Sans" w:hAnsi="Open Sans" w:cs="Open Sans"/>
        </w:rPr>
        <w:t>c</w:t>
      </w:r>
      <w:r w:rsidR="006F40C4" w:rsidRPr="0007279C">
        <w:rPr>
          <w:rFonts w:ascii="Open Sans" w:hAnsi="Open Sans" w:cs="Open Sans"/>
        </w:rPr>
        <w:t>ommerce functionality your website</w:t>
      </w:r>
      <w:r w:rsidR="0020175D" w:rsidRPr="0007279C">
        <w:rPr>
          <w:rFonts w:ascii="Open Sans" w:hAnsi="Open Sans" w:cs="Open Sans"/>
        </w:rPr>
        <w:t>(</w:t>
      </w:r>
      <w:r w:rsidR="006F40C4" w:rsidRPr="0007279C">
        <w:rPr>
          <w:rFonts w:ascii="Open Sans" w:hAnsi="Open Sans" w:cs="Open Sans"/>
        </w:rPr>
        <w:t>s</w:t>
      </w:r>
      <w:r w:rsidR="0020175D" w:rsidRPr="0007279C">
        <w:rPr>
          <w:rFonts w:ascii="Open Sans" w:hAnsi="Open Sans" w:cs="Open Sans"/>
        </w:rPr>
        <w:t>)</w:t>
      </w:r>
      <w:r w:rsidR="006F40C4" w:rsidRPr="0007279C">
        <w:rPr>
          <w:rFonts w:ascii="Open Sans" w:hAnsi="Open Sans" w:cs="Open Sans"/>
        </w:rPr>
        <w:t xml:space="preserve"> support</w:t>
      </w:r>
      <w:r w:rsidR="00DF30E3">
        <w:rPr>
          <w:rFonts w:ascii="Open Sans" w:hAnsi="Open Sans" w:cs="Open Sans"/>
        </w:rPr>
        <w:t>s</w:t>
      </w:r>
      <w:r w:rsidR="006F40C4" w:rsidRPr="0007279C">
        <w:rPr>
          <w:rFonts w:ascii="Open Sans" w:hAnsi="Open Sans" w:cs="Open Sans"/>
        </w:rPr>
        <w:t xml:space="preserve">. </w:t>
      </w:r>
      <w:r w:rsidR="0020175D" w:rsidRPr="0007279C">
        <w:rPr>
          <w:rFonts w:ascii="Open Sans" w:hAnsi="Open Sans" w:cs="Open Sans"/>
        </w:rPr>
        <w:t xml:space="preserve">Let vendors know who hosts and manages your website(s), and </w:t>
      </w:r>
      <w:proofErr w:type="gramStart"/>
      <w:r w:rsidR="0020175D" w:rsidRPr="0007279C">
        <w:rPr>
          <w:rFonts w:ascii="Open Sans" w:hAnsi="Open Sans" w:cs="Open Sans"/>
        </w:rPr>
        <w:t>whether or not</w:t>
      </w:r>
      <w:proofErr w:type="gramEnd"/>
      <w:r w:rsidR="0020175D" w:rsidRPr="0007279C">
        <w:rPr>
          <w:rFonts w:ascii="Open Sans" w:hAnsi="Open Sans" w:cs="Open Sans"/>
        </w:rPr>
        <w:t xml:space="preserve"> you’re open to allowing your chosen </w:t>
      </w:r>
      <w:r w:rsidR="00DF30E3">
        <w:rPr>
          <w:rFonts w:ascii="Open Sans" w:hAnsi="Open Sans" w:cs="Open Sans"/>
        </w:rPr>
        <w:t>software</w:t>
      </w:r>
      <w:r w:rsidR="0020175D" w:rsidRPr="0007279C">
        <w:rPr>
          <w:rFonts w:ascii="Open Sans" w:hAnsi="Open Sans" w:cs="Open Sans"/>
        </w:rPr>
        <w:t xml:space="preserve"> vendor to manage </w:t>
      </w:r>
      <w:r w:rsidR="001B7B1E" w:rsidRPr="0007279C">
        <w:rPr>
          <w:rFonts w:ascii="Open Sans" w:hAnsi="Open Sans" w:cs="Open Sans"/>
        </w:rPr>
        <w:t xml:space="preserve">these </w:t>
      </w:r>
      <w:r w:rsidR="0020175D" w:rsidRPr="0007279C">
        <w:rPr>
          <w:rFonts w:ascii="Open Sans" w:hAnsi="Open Sans" w:cs="Open Sans"/>
        </w:rPr>
        <w:t>site(s).</w:t>
      </w:r>
    </w:p>
    <w:p w14:paraId="567D8D0E" w14:textId="77777777" w:rsidR="004A3A00" w:rsidRPr="0007279C" w:rsidRDefault="00A26C14" w:rsidP="000E6B29">
      <w:pPr>
        <w:pStyle w:val="Heading2"/>
      </w:pPr>
      <w:bookmarkStart w:id="16" w:name="_Toc424215874"/>
      <w:r w:rsidRPr="0007279C">
        <w:t>3</w:t>
      </w:r>
      <w:r w:rsidR="00737A6D" w:rsidRPr="0007279C">
        <w:t>.</w:t>
      </w:r>
      <w:r w:rsidR="004A3A00" w:rsidRPr="0007279C">
        <w:t>4 Infrastructure</w:t>
      </w:r>
      <w:bookmarkEnd w:id="16"/>
      <w:r w:rsidR="004A3A00" w:rsidRPr="0007279C">
        <w:t xml:space="preserve"> </w:t>
      </w:r>
    </w:p>
    <w:p w14:paraId="299927A8" w14:textId="77777777" w:rsidR="004A3A00" w:rsidRPr="0007279C" w:rsidRDefault="00711D2C" w:rsidP="004A3A00">
      <w:pPr>
        <w:rPr>
          <w:rFonts w:ascii="Open Sans" w:hAnsi="Open Sans" w:cs="Open Sans"/>
        </w:rPr>
      </w:pPr>
      <w:r w:rsidRPr="0007279C">
        <w:rPr>
          <w:rFonts w:ascii="Open Sans" w:hAnsi="Open Sans" w:cs="Open Sans"/>
        </w:rPr>
        <w:t xml:space="preserve">Provide </w:t>
      </w:r>
      <w:r w:rsidR="006F40C4" w:rsidRPr="0007279C">
        <w:rPr>
          <w:rFonts w:ascii="Open Sans" w:hAnsi="Open Sans" w:cs="Open Sans"/>
        </w:rPr>
        <w:t xml:space="preserve">vendors with </w:t>
      </w:r>
      <w:r w:rsidRPr="0007279C">
        <w:rPr>
          <w:rFonts w:ascii="Open Sans" w:hAnsi="Open Sans" w:cs="Open Sans"/>
        </w:rPr>
        <w:t>an overview of the IT infrastructure current</w:t>
      </w:r>
      <w:r w:rsidR="006F40C4" w:rsidRPr="0007279C">
        <w:rPr>
          <w:rFonts w:ascii="Open Sans" w:hAnsi="Open Sans" w:cs="Open Sans"/>
        </w:rPr>
        <w:t>ly in place at the organization</w:t>
      </w:r>
      <w:r w:rsidR="002F67F8" w:rsidRPr="0007279C">
        <w:rPr>
          <w:rFonts w:ascii="Open Sans" w:hAnsi="Open Sans" w:cs="Open Sans"/>
        </w:rPr>
        <w:t xml:space="preserve">. </w:t>
      </w:r>
      <w:r w:rsidR="001B7B1E" w:rsidRPr="0007279C">
        <w:rPr>
          <w:rFonts w:ascii="Open Sans" w:hAnsi="Open Sans" w:cs="Open Sans"/>
        </w:rPr>
        <w:t xml:space="preserve">If your current system is either run “in-house” or hosted by a third-party, denote how users are connecting to the system and </w:t>
      </w:r>
      <w:r w:rsidR="002617D4" w:rsidRPr="0007279C">
        <w:rPr>
          <w:rFonts w:ascii="Open Sans" w:hAnsi="Open Sans" w:cs="Open Sans"/>
        </w:rPr>
        <w:t xml:space="preserve">the hardware </w:t>
      </w:r>
      <w:r w:rsidR="00F148F8" w:rsidRPr="0007279C">
        <w:rPr>
          <w:rFonts w:ascii="Open Sans" w:hAnsi="Open Sans" w:cs="Open Sans"/>
        </w:rPr>
        <w:t>they</w:t>
      </w:r>
      <w:r w:rsidR="002617D4" w:rsidRPr="0007279C">
        <w:rPr>
          <w:rFonts w:ascii="Open Sans" w:hAnsi="Open Sans" w:cs="Open Sans"/>
        </w:rPr>
        <w:t xml:space="preserve">’re using to connect. If you can, be descriptive in explaining how the network looks at your organization and provide network infrastructure diagrams to visually show vendors the setup of your hardware. Additionally, information regarding the size and experience of your IT staff is valuable to vendors because it affects the implementation project and timeline. </w:t>
      </w:r>
    </w:p>
    <w:p w14:paraId="73931C23" w14:textId="77777777" w:rsidR="003F0087" w:rsidRPr="0007279C" w:rsidRDefault="003F0087" w:rsidP="004A3A00">
      <w:pPr>
        <w:rPr>
          <w:rFonts w:ascii="Open Sans" w:hAnsi="Open Sans" w:cs="Open Sans"/>
        </w:rPr>
      </w:pPr>
    </w:p>
    <w:p w14:paraId="6DAB6F30" w14:textId="77777777" w:rsidR="003F0087" w:rsidRPr="0007279C" w:rsidRDefault="003F0087" w:rsidP="004A3A00">
      <w:pPr>
        <w:rPr>
          <w:rFonts w:ascii="Open Sans" w:hAnsi="Open Sans" w:cs="Open Sans"/>
        </w:rPr>
      </w:pPr>
    </w:p>
    <w:p w14:paraId="64D563AB" w14:textId="77777777" w:rsidR="003F0087" w:rsidRPr="0007279C" w:rsidRDefault="003F0087" w:rsidP="004A3A00">
      <w:pPr>
        <w:rPr>
          <w:rFonts w:ascii="Open Sans" w:hAnsi="Open Sans" w:cs="Open Sans"/>
        </w:rPr>
      </w:pPr>
    </w:p>
    <w:p w14:paraId="695D923A" w14:textId="77777777" w:rsidR="003F0087" w:rsidRPr="0007279C" w:rsidRDefault="003F0087" w:rsidP="004A3A00">
      <w:pPr>
        <w:rPr>
          <w:rFonts w:ascii="Open Sans" w:hAnsi="Open Sans" w:cs="Open Sans"/>
        </w:rPr>
      </w:pPr>
    </w:p>
    <w:p w14:paraId="45BFA59E" w14:textId="77777777" w:rsidR="003F0087" w:rsidRPr="0007279C" w:rsidRDefault="003F0087" w:rsidP="004A3A00">
      <w:pPr>
        <w:rPr>
          <w:rFonts w:ascii="Open Sans" w:hAnsi="Open Sans" w:cs="Open Sans"/>
        </w:rPr>
      </w:pPr>
    </w:p>
    <w:p w14:paraId="6441837A" w14:textId="77777777" w:rsidR="00372806" w:rsidRPr="0007279C" w:rsidRDefault="00372806">
      <w:pPr>
        <w:spacing w:after="200" w:line="276" w:lineRule="auto"/>
        <w:rPr>
          <w:rFonts w:ascii="Open Sans" w:hAnsi="Open Sans" w:cs="Open Sans"/>
          <w:color w:val="478997"/>
          <w:sz w:val="40"/>
          <w:szCs w:val="40"/>
        </w:rPr>
      </w:pPr>
      <w:bookmarkStart w:id="17" w:name="_Toc424215875"/>
      <w:r w:rsidRPr="0007279C">
        <w:rPr>
          <w:rFonts w:ascii="Open Sans" w:hAnsi="Open Sans" w:cs="Open Sans"/>
          <w:i/>
          <w:color w:val="478997"/>
          <w:sz w:val="40"/>
          <w:szCs w:val="40"/>
        </w:rPr>
        <w:br w:type="page"/>
      </w:r>
    </w:p>
    <w:p w14:paraId="405DBA6F" w14:textId="4EC556F1" w:rsidR="004A3A00" w:rsidRPr="0007279C" w:rsidRDefault="00A26C14" w:rsidP="000E6B29">
      <w:pPr>
        <w:pStyle w:val="HeaderDescription"/>
        <w:rPr>
          <w:rFonts w:ascii="Open Sans" w:hAnsi="Open Sans" w:cs="Open Sans"/>
          <w:i w:val="0"/>
          <w:color w:val="478997"/>
          <w:sz w:val="40"/>
          <w:szCs w:val="40"/>
        </w:rPr>
      </w:pPr>
      <w:r w:rsidRPr="0007279C">
        <w:rPr>
          <w:rFonts w:ascii="Open Sans" w:hAnsi="Open Sans" w:cs="Open Sans"/>
          <w:i w:val="0"/>
          <w:color w:val="478997"/>
          <w:sz w:val="40"/>
          <w:szCs w:val="40"/>
        </w:rPr>
        <w:lastRenderedPageBreak/>
        <w:t>4</w:t>
      </w:r>
      <w:r w:rsidR="00163480">
        <w:rPr>
          <w:rFonts w:ascii="Open Sans" w:hAnsi="Open Sans" w:cs="Open Sans"/>
          <w:i w:val="0"/>
          <w:color w:val="478997"/>
          <w:sz w:val="40"/>
          <w:szCs w:val="40"/>
        </w:rPr>
        <w:t>.</w:t>
      </w:r>
      <w:r w:rsidR="004A3A00" w:rsidRPr="0007279C">
        <w:rPr>
          <w:rFonts w:ascii="Open Sans" w:hAnsi="Open Sans" w:cs="Open Sans"/>
          <w:i w:val="0"/>
          <w:color w:val="478997"/>
          <w:sz w:val="40"/>
          <w:szCs w:val="40"/>
        </w:rPr>
        <w:t xml:space="preserve"> </w:t>
      </w:r>
      <w:bookmarkEnd w:id="17"/>
      <w:r w:rsidR="00317EE8" w:rsidRPr="0007279C">
        <w:rPr>
          <w:rFonts w:ascii="Open Sans" w:hAnsi="Open Sans" w:cs="Open Sans"/>
          <w:i w:val="0"/>
          <w:color w:val="478997"/>
          <w:sz w:val="40"/>
          <w:szCs w:val="40"/>
        </w:rPr>
        <w:t>Current Business Processes</w:t>
      </w:r>
    </w:p>
    <w:p w14:paraId="66C6095E" w14:textId="154BFF92" w:rsidR="000E6B29" w:rsidRPr="0007279C" w:rsidRDefault="000E6B29" w:rsidP="000E6B29">
      <w:pPr>
        <w:pStyle w:val="HeaderDescription"/>
        <w:rPr>
          <w:rFonts w:ascii="Open Sans" w:hAnsi="Open Sans" w:cs="Open Sans"/>
          <w:i w:val="0"/>
          <w:sz w:val="22"/>
          <w:szCs w:val="22"/>
        </w:rPr>
      </w:pPr>
      <w:r w:rsidRPr="0007279C">
        <w:rPr>
          <w:rFonts w:ascii="Open Sans" w:hAnsi="Open Sans" w:cs="Open Sans"/>
          <w:i w:val="0"/>
          <w:sz w:val="22"/>
          <w:szCs w:val="22"/>
        </w:rPr>
        <w:t>In this section,</w:t>
      </w:r>
      <w:r w:rsidR="00317EE8" w:rsidRPr="0007279C">
        <w:rPr>
          <w:rFonts w:ascii="Open Sans" w:hAnsi="Open Sans" w:cs="Open Sans"/>
          <w:i w:val="0"/>
          <w:sz w:val="22"/>
          <w:szCs w:val="22"/>
        </w:rPr>
        <w:t xml:space="preserve"> </w:t>
      </w:r>
      <w:r w:rsidR="00F148F8" w:rsidRPr="0007279C">
        <w:rPr>
          <w:rFonts w:ascii="Open Sans" w:hAnsi="Open Sans" w:cs="Open Sans"/>
          <w:i w:val="0"/>
          <w:sz w:val="22"/>
          <w:szCs w:val="22"/>
        </w:rPr>
        <w:t>give</w:t>
      </w:r>
      <w:r w:rsidR="002617D4" w:rsidRPr="0007279C">
        <w:rPr>
          <w:rFonts w:ascii="Open Sans" w:hAnsi="Open Sans" w:cs="Open Sans"/>
          <w:i w:val="0"/>
          <w:sz w:val="22"/>
          <w:szCs w:val="22"/>
        </w:rPr>
        <w:t xml:space="preserve"> a high-level overview of </w:t>
      </w:r>
      <w:r w:rsidR="00317EE8" w:rsidRPr="0007279C">
        <w:rPr>
          <w:rFonts w:ascii="Open Sans" w:hAnsi="Open Sans" w:cs="Open Sans"/>
          <w:i w:val="0"/>
          <w:sz w:val="22"/>
          <w:szCs w:val="22"/>
        </w:rPr>
        <w:t>your current business processes for each functional area</w:t>
      </w:r>
      <w:r w:rsidR="002F67F8" w:rsidRPr="0007279C">
        <w:rPr>
          <w:rFonts w:ascii="Open Sans" w:hAnsi="Open Sans" w:cs="Open Sans"/>
          <w:i w:val="0"/>
          <w:sz w:val="22"/>
          <w:szCs w:val="22"/>
        </w:rPr>
        <w:t>/department of your organization</w:t>
      </w:r>
      <w:r w:rsidR="002617D4" w:rsidRPr="0007279C">
        <w:rPr>
          <w:rFonts w:ascii="Open Sans" w:hAnsi="Open Sans" w:cs="Open Sans"/>
          <w:i w:val="0"/>
          <w:sz w:val="22"/>
          <w:szCs w:val="22"/>
        </w:rPr>
        <w:t>.</w:t>
      </w:r>
      <w:r w:rsidRPr="0007279C">
        <w:rPr>
          <w:rFonts w:ascii="Open Sans" w:hAnsi="Open Sans" w:cs="Open Sans"/>
          <w:i w:val="0"/>
          <w:sz w:val="22"/>
          <w:szCs w:val="22"/>
        </w:rPr>
        <w:t xml:space="preserve"> Feel free to add or omit any areas below as they apply to your organization. </w:t>
      </w:r>
      <w:r w:rsidR="002F67F8" w:rsidRPr="0007279C">
        <w:rPr>
          <w:rFonts w:ascii="Open Sans" w:hAnsi="Open Sans" w:cs="Open Sans"/>
          <w:i w:val="0"/>
          <w:sz w:val="22"/>
          <w:szCs w:val="22"/>
        </w:rPr>
        <w:t xml:space="preserve">A good rule of thumb is to capture requirements desired in a new </w:t>
      </w:r>
      <w:r w:rsidR="00163480">
        <w:rPr>
          <w:rFonts w:ascii="Open Sans" w:hAnsi="Open Sans" w:cs="Open Sans"/>
          <w:i w:val="0"/>
          <w:sz w:val="22"/>
          <w:szCs w:val="22"/>
        </w:rPr>
        <w:t>member</w:t>
      </w:r>
      <w:r w:rsidR="00F27063">
        <w:rPr>
          <w:rFonts w:ascii="Open Sans" w:hAnsi="Open Sans" w:cs="Open Sans"/>
          <w:i w:val="0"/>
          <w:sz w:val="22"/>
          <w:szCs w:val="22"/>
        </w:rPr>
        <w:t>ship</w:t>
      </w:r>
      <w:r w:rsidR="00163480">
        <w:rPr>
          <w:rFonts w:ascii="Open Sans" w:hAnsi="Open Sans" w:cs="Open Sans"/>
          <w:i w:val="0"/>
          <w:sz w:val="22"/>
          <w:szCs w:val="22"/>
        </w:rPr>
        <w:t xml:space="preserve"> management software system</w:t>
      </w:r>
      <w:r w:rsidR="00135F46" w:rsidRPr="0007279C">
        <w:rPr>
          <w:rFonts w:ascii="Open Sans" w:hAnsi="Open Sans" w:cs="Open Sans"/>
          <w:i w:val="0"/>
          <w:sz w:val="22"/>
          <w:szCs w:val="22"/>
        </w:rPr>
        <w:t xml:space="preserve">, </w:t>
      </w:r>
      <w:proofErr w:type="gramStart"/>
      <w:r w:rsidR="00135F46" w:rsidRPr="0007279C">
        <w:rPr>
          <w:rFonts w:ascii="Open Sans" w:hAnsi="Open Sans" w:cs="Open Sans"/>
          <w:i w:val="0"/>
          <w:sz w:val="22"/>
          <w:szCs w:val="22"/>
        </w:rPr>
        <w:t>at the same time that</w:t>
      </w:r>
      <w:proofErr w:type="gramEnd"/>
      <w:r w:rsidR="00135F46" w:rsidRPr="0007279C">
        <w:rPr>
          <w:rFonts w:ascii="Open Sans" w:hAnsi="Open Sans" w:cs="Open Sans"/>
          <w:i w:val="0"/>
          <w:sz w:val="22"/>
          <w:szCs w:val="22"/>
        </w:rPr>
        <w:t xml:space="preserve"> you document current business processes for each functional area/department; this will help you organize your Requirements Matrix (should you choose to create one), at a later stage.</w:t>
      </w:r>
    </w:p>
    <w:p w14:paraId="56623B35" w14:textId="77777777" w:rsidR="004A3A00" w:rsidRPr="0007279C" w:rsidRDefault="00A26C14" w:rsidP="000E6B29">
      <w:pPr>
        <w:pStyle w:val="Heading2"/>
      </w:pPr>
      <w:bookmarkStart w:id="18" w:name="_Toc424215876"/>
      <w:r w:rsidRPr="0007279C">
        <w:t>4</w:t>
      </w:r>
      <w:r w:rsidR="000E6B29" w:rsidRPr="0007279C">
        <w:t>.1</w:t>
      </w:r>
      <w:r w:rsidR="004A3A00" w:rsidRPr="0007279C">
        <w:t xml:space="preserve"> </w:t>
      </w:r>
      <w:bookmarkEnd w:id="18"/>
      <w:r w:rsidR="000E6B29" w:rsidRPr="0007279C">
        <w:t>CRM</w:t>
      </w:r>
      <w:r w:rsidR="004A3A00" w:rsidRPr="0007279C">
        <w:t xml:space="preserve"> </w:t>
      </w:r>
    </w:p>
    <w:p w14:paraId="118634DA" w14:textId="3CADEE7A" w:rsidR="00317EE8" w:rsidRPr="0007279C" w:rsidRDefault="000E6B29" w:rsidP="00317EE8">
      <w:pPr>
        <w:rPr>
          <w:rFonts w:ascii="Open Sans" w:hAnsi="Open Sans" w:cs="Open Sans"/>
        </w:rPr>
      </w:pPr>
      <w:r w:rsidRPr="0007279C">
        <w:rPr>
          <w:rFonts w:ascii="Open Sans" w:hAnsi="Open Sans" w:cs="Open Sans"/>
        </w:rPr>
        <w:t xml:space="preserve">Provide a high-level overview of how your </w:t>
      </w:r>
      <w:r w:rsidR="0097651D">
        <w:rPr>
          <w:rFonts w:ascii="Open Sans" w:hAnsi="Open Sans" w:cs="Open Sans"/>
        </w:rPr>
        <w:t>organization</w:t>
      </w:r>
      <w:r w:rsidRPr="0007279C">
        <w:rPr>
          <w:rFonts w:ascii="Open Sans" w:hAnsi="Open Sans" w:cs="Open Sans"/>
        </w:rPr>
        <w:t xml:space="preserve"> uses CRM capabilities and </w:t>
      </w:r>
      <w:r w:rsidR="00711D2C" w:rsidRPr="0007279C">
        <w:rPr>
          <w:rFonts w:ascii="Open Sans" w:hAnsi="Open Sans" w:cs="Open Sans"/>
        </w:rPr>
        <w:t xml:space="preserve">any related information </w:t>
      </w:r>
      <w:r w:rsidRPr="0007279C">
        <w:rPr>
          <w:rFonts w:ascii="Open Sans" w:hAnsi="Open Sans" w:cs="Open Sans"/>
        </w:rPr>
        <w:t>that will</w:t>
      </w:r>
      <w:r w:rsidR="00711D2C" w:rsidRPr="0007279C">
        <w:rPr>
          <w:rFonts w:ascii="Open Sans" w:hAnsi="Open Sans" w:cs="Open Sans"/>
        </w:rPr>
        <w:t xml:space="preserve"> be helpful to </w:t>
      </w:r>
      <w:r w:rsidRPr="0007279C">
        <w:rPr>
          <w:rFonts w:ascii="Open Sans" w:hAnsi="Open Sans" w:cs="Open Sans"/>
        </w:rPr>
        <w:t>vendors</w:t>
      </w:r>
      <w:r w:rsidR="00711D2C" w:rsidRPr="0007279C">
        <w:rPr>
          <w:rFonts w:ascii="Open Sans" w:hAnsi="Open Sans" w:cs="Open Sans"/>
        </w:rPr>
        <w:t xml:space="preserve"> responding to the RFP.</w:t>
      </w:r>
      <w:r w:rsidR="00317EE8" w:rsidRPr="0007279C">
        <w:rPr>
          <w:rFonts w:ascii="Open Sans" w:hAnsi="Open Sans" w:cs="Open Sans"/>
        </w:rPr>
        <w:t xml:space="preserve"> </w:t>
      </w:r>
    </w:p>
    <w:p w14:paraId="64A64571" w14:textId="77777777" w:rsidR="004A3A00" w:rsidRPr="0007279C" w:rsidRDefault="00A26C14" w:rsidP="000E6B29">
      <w:pPr>
        <w:pStyle w:val="Heading2"/>
      </w:pPr>
      <w:bookmarkStart w:id="19" w:name="_Toc424215877"/>
      <w:r w:rsidRPr="0007279C">
        <w:t>4</w:t>
      </w:r>
      <w:r w:rsidR="00786E38" w:rsidRPr="0007279C">
        <w:t>.</w:t>
      </w:r>
      <w:r w:rsidR="004A3A00" w:rsidRPr="0007279C">
        <w:t xml:space="preserve">2 </w:t>
      </w:r>
      <w:bookmarkEnd w:id="19"/>
      <w:r w:rsidR="00786E38" w:rsidRPr="0007279C">
        <w:t>Membership</w:t>
      </w:r>
    </w:p>
    <w:p w14:paraId="59C2ED5F" w14:textId="1F77703A" w:rsidR="00711D2C" w:rsidRPr="0007279C" w:rsidRDefault="00786E38" w:rsidP="00711D2C">
      <w:pPr>
        <w:rPr>
          <w:rFonts w:ascii="Open Sans" w:hAnsi="Open Sans" w:cs="Open Sans"/>
        </w:rPr>
      </w:pPr>
      <w:r w:rsidRPr="0007279C">
        <w:rPr>
          <w:rFonts w:ascii="Open Sans" w:hAnsi="Open Sans" w:cs="Open Sans"/>
        </w:rPr>
        <w:t>Provide a high-</w:t>
      </w:r>
      <w:r w:rsidR="00711D2C" w:rsidRPr="0007279C">
        <w:rPr>
          <w:rFonts w:ascii="Open Sans" w:hAnsi="Open Sans" w:cs="Open Sans"/>
        </w:rPr>
        <w:t xml:space="preserve">level overview of </w:t>
      </w:r>
      <w:r w:rsidRPr="0007279C">
        <w:rPr>
          <w:rFonts w:ascii="Open Sans" w:hAnsi="Open Sans" w:cs="Open Sans"/>
        </w:rPr>
        <w:t xml:space="preserve">your </w:t>
      </w:r>
      <w:r w:rsidR="0097651D">
        <w:rPr>
          <w:rFonts w:ascii="Open Sans" w:hAnsi="Open Sans" w:cs="Open Sans"/>
        </w:rPr>
        <w:t>organization</w:t>
      </w:r>
      <w:r w:rsidRPr="0007279C">
        <w:rPr>
          <w:rFonts w:ascii="Open Sans" w:hAnsi="Open Sans" w:cs="Open Sans"/>
        </w:rPr>
        <w:t>’s</w:t>
      </w:r>
      <w:r w:rsidR="00711D2C" w:rsidRPr="0007279C">
        <w:rPr>
          <w:rFonts w:ascii="Open Sans" w:hAnsi="Open Sans" w:cs="Open Sans"/>
        </w:rPr>
        <w:t xml:space="preserve"> </w:t>
      </w:r>
      <w:r w:rsidR="002617D4" w:rsidRPr="0007279C">
        <w:rPr>
          <w:rFonts w:ascii="Open Sans" w:hAnsi="Open Sans" w:cs="Open Sans"/>
        </w:rPr>
        <w:t>m</w:t>
      </w:r>
      <w:r w:rsidRPr="0007279C">
        <w:rPr>
          <w:rFonts w:ascii="Open Sans" w:hAnsi="Open Sans" w:cs="Open Sans"/>
        </w:rPr>
        <w:t>embership</w:t>
      </w:r>
      <w:r w:rsidR="00711D2C" w:rsidRPr="0007279C">
        <w:rPr>
          <w:rFonts w:ascii="Open Sans" w:hAnsi="Open Sans" w:cs="Open Sans"/>
        </w:rPr>
        <w:t xml:space="preserve"> process</w:t>
      </w:r>
      <w:r w:rsidR="00135F46" w:rsidRPr="0007279C">
        <w:rPr>
          <w:rFonts w:ascii="Open Sans" w:hAnsi="Open Sans" w:cs="Open Sans"/>
        </w:rPr>
        <w:t>, including types of membership and their related length, as well as renewal practices.</w:t>
      </w:r>
    </w:p>
    <w:p w14:paraId="26192FE1" w14:textId="77777777" w:rsidR="00BF553B" w:rsidRPr="0007279C" w:rsidRDefault="00BF553B" w:rsidP="00BF553B">
      <w:pPr>
        <w:pStyle w:val="Heading2"/>
      </w:pPr>
      <w:r w:rsidRPr="0007279C">
        <w:t xml:space="preserve">4.3 Meetings &amp; Events </w:t>
      </w:r>
    </w:p>
    <w:p w14:paraId="2F4E8077" w14:textId="2012DD09" w:rsidR="00BF553B" w:rsidRPr="0007279C" w:rsidRDefault="00BF553B" w:rsidP="00BF553B">
      <w:pPr>
        <w:rPr>
          <w:rFonts w:ascii="Open Sans" w:hAnsi="Open Sans" w:cs="Open Sans"/>
        </w:rPr>
      </w:pPr>
      <w:bookmarkStart w:id="20" w:name="_Toc424215878"/>
      <w:r w:rsidRPr="0007279C">
        <w:rPr>
          <w:rFonts w:ascii="Open Sans" w:hAnsi="Open Sans" w:cs="Open Sans"/>
        </w:rPr>
        <w:t xml:space="preserve">Provide a high-level overview of </w:t>
      </w:r>
      <w:r w:rsidR="00135F46" w:rsidRPr="0007279C">
        <w:rPr>
          <w:rFonts w:ascii="Open Sans" w:hAnsi="Open Sans" w:cs="Open Sans"/>
        </w:rPr>
        <w:t xml:space="preserve">the meetings and events that your </w:t>
      </w:r>
      <w:r w:rsidR="0097651D">
        <w:rPr>
          <w:rFonts w:ascii="Open Sans" w:hAnsi="Open Sans" w:cs="Open Sans"/>
        </w:rPr>
        <w:t>labor union</w:t>
      </w:r>
      <w:r w:rsidR="00135F46" w:rsidRPr="0007279C">
        <w:rPr>
          <w:rFonts w:ascii="Open Sans" w:hAnsi="Open Sans" w:cs="Open Sans"/>
        </w:rPr>
        <w:t xml:space="preserve"> organizes each year, and of how you typically prepare for them. </w:t>
      </w:r>
    </w:p>
    <w:p w14:paraId="71A311C5" w14:textId="77777777" w:rsidR="004A3A00" w:rsidRPr="0007279C" w:rsidRDefault="00A26C14" w:rsidP="000E6B29">
      <w:pPr>
        <w:pStyle w:val="Heading2"/>
      </w:pPr>
      <w:bookmarkStart w:id="21" w:name="_Toc424215879"/>
      <w:bookmarkEnd w:id="20"/>
      <w:r w:rsidRPr="0007279C">
        <w:t>4</w:t>
      </w:r>
      <w:r w:rsidR="001C647D" w:rsidRPr="0007279C">
        <w:t>.</w:t>
      </w:r>
      <w:r w:rsidR="004A3A00" w:rsidRPr="0007279C">
        <w:t>4 Education &amp; Learning Management System</w:t>
      </w:r>
      <w:bookmarkEnd w:id="21"/>
      <w:r w:rsidR="004A3A00" w:rsidRPr="0007279C">
        <w:t xml:space="preserve"> </w:t>
      </w:r>
    </w:p>
    <w:p w14:paraId="17EDA9C8" w14:textId="630CC70C" w:rsidR="004A3A00" w:rsidRPr="0007279C" w:rsidRDefault="001C647D" w:rsidP="004A3A00">
      <w:pPr>
        <w:rPr>
          <w:rFonts w:ascii="Open Sans" w:hAnsi="Open Sans" w:cs="Open Sans"/>
        </w:rPr>
      </w:pPr>
      <w:r w:rsidRPr="0007279C">
        <w:rPr>
          <w:rFonts w:ascii="Open Sans" w:hAnsi="Open Sans" w:cs="Open Sans"/>
        </w:rPr>
        <w:t xml:space="preserve">Provide a high-level overview of </w:t>
      </w:r>
      <w:r w:rsidR="00135F46" w:rsidRPr="0007279C">
        <w:rPr>
          <w:rFonts w:ascii="Open Sans" w:hAnsi="Open Sans" w:cs="Open Sans"/>
        </w:rPr>
        <w:t xml:space="preserve">any education certifications that your organization may need to track or maintain, </w:t>
      </w:r>
      <w:r w:rsidR="002617D4" w:rsidRPr="0007279C">
        <w:rPr>
          <w:rFonts w:ascii="Open Sans" w:hAnsi="Open Sans" w:cs="Open Sans"/>
        </w:rPr>
        <w:t>and/</w:t>
      </w:r>
      <w:r w:rsidR="00135F46" w:rsidRPr="0007279C">
        <w:rPr>
          <w:rFonts w:ascii="Open Sans" w:hAnsi="Open Sans" w:cs="Open Sans"/>
        </w:rPr>
        <w:t xml:space="preserve">or of any courses for which your </w:t>
      </w:r>
      <w:r w:rsidR="0097651D">
        <w:rPr>
          <w:rFonts w:ascii="Open Sans" w:hAnsi="Open Sans" w:cs="Open Sans"/>
        </w:rPr>
        <w:t>organization</w:t>
      </w:r>
      <w:r w:rsidR="00135F46" w:rsidRPr="0007279C">
        <w:rPr>
          <w:rFonts w:ascii="Open Sans" w:hAnsi="Open Sans" w:cs="Open Sans"/>
        </w:rPr>
        <w:t xml:space="preserve"> is responsible to provide.</w:t>
      </w:r>
    </w:p>
    <w:p w14:paraId="139710D6" w14:textId="77777777" w:rsidR="001C647D" w:rsidRPr="0007279C" w:rsidRDefault="001C647D" w:rsidP="001C647D">
      <w:pPr>
        <w:pStyle w:val="Heading2"/>
      </w:pPr>
      <w:r w:rsidRPr="0007279C">
        <w:t xml:space="preserve">4.5 Products &amp; Inventory Management </w:t>
      </w:r>
    </w:p>
    <w:p w14:paraId="256D978B" w14:textId="67CF58F1" w:rsidR="001C647D" w:rsidRPr="0007279C" w:rsidRDefault="001C647D" w:rsidP="001C647D">
      <w:pPr>
        <w:rPr>
          <w:rFonts w:ascii="Open Sans" w:hAnsi="Open Sans" w:cs="Open Sans"/>
        </w:rPr>
      </w:pPr>
      <w:r w:rsidRPr="0007279C">
        <w:rPr>
          <w:rFonts w:ascii="Open Sans" w:hAnsi="Open Sans" w:cs="Open Sans"/>
        </w:rPr>
        <w:t xml:space="preserve">Provide a high-level overview of </w:t>
      </w:r>
      <w:r w:rsidR="00135F46" w:rsidRPr="0007279C">
        <w:rPr>
          <w:rFonts w:ascii="Open Sans" w:hAnsi="Open Sans" w:cs="Open Sans"/>
        </w:rPr>
        <w:t>any products that your organization sells or provides for free</w:t>
      </w:r>
      <w:r w:rsidR="00F148F8" w:rsidRPr="0007279C">
        <w:rPr>
          <w:rFonts w:ascii="Open Sans" w:hAnsi="Open Sans" w:cs="Open Sans"/>
        </w:rPr>
        <w:t>, both tangible (i.e.</w:t>
      </w:r>
      <w:r w:rsidR="00372806" w:rsidRPr="0007279C">
        <w:rPr>
          <w:rFonts w:ascii="Open Sans" w:hAnsi="Open Sans" w:cs="Open Sans"/>
        </w:rPr>
        <w:t>,</w:t>
      </w:r>
      <w:r w:rsidR="00F148F8" w:rsidRPr="0007279C">
        <w:rPr>
          <w:rFonts w:ascii="Open Sans" w:hAnsi="Open Sans" w:cs="Open Sans"/>
        </w:rPr>
        <w:t xml:space="preserve"> a book) and non-tangible (i.e.</w:t>
      </w:r>
      <w:r w:rsidR="00372806" w:rsidRPr="0007279C">
        <w:rPr>
          <w:rFonts w:ascii="Open Sans" w:hAnsi="Open Sans" w:cs="Open Sans"/>
        </w:rPr>
        <w:t>,</w:t>
      </w:r>
      <w:r w:rsidR="00F148F8" w:rsidRPr="0007279C">
        <w:rPr>
          <w:rFonts w:ascii="Open Sans" w:hAnsi="Open Sans" w:cs="Open Sans"/>
        </w:rPr>
        <w:t xml:space="preserve"> a downloadable e-</w:t>
      </w:r>
      <w:r w:rsidR="00115854">
        <w:rPr>
          <w:rFonts w:ascii="Open Sans" w:hAnsi="Open Sans" w:cs="Open Sans"/>
        </w:rPr>
        <w:t>b</w:t>
      </w:r>
      <w:r w:rsidR="00135F46" w:rsidRPr="0007279C">
        <w:rPr>
          <w:rFonts w:ascii="Open Sans" w:hAnsi="Open Sans" w:cs="Open Sans"/>
        </w:rPr>
        <w:t xml:space="preserve">ook). Make vendors aware of any relationship you </w:t>
      </w:r>
      <w:r w:rsidR="00F148F8" w:rsidRPr="0007279C">
        <w:rPr>
          <w:rFonts w:ascii="Open Sans" w:hAnsi="Open Sans" w:cs="Open Sans"/>
        </w:rPr>
        <w:t>might</w:t>
      </w:r>
      <w:r w:rsidR="00135F46" w:rsidRPr="0007279C">
        <w:rPr>
          <w:rFonts w:ascii="Open Sans" w:hAnsi="Open Sans" w:cs="Open Sans"/>
        </w:rPr>
        <w:t xml:space="preserve"> have with a warehouse and its services.</w:t>
      </w:r>
    </w:p>
    <w:p w14:paraId="785B7301" w14:textId="77777777" w:rsidR="001C647D" w:rsidRPr="0007279C" w:rsidRDefault="001C647D" w:rsidP="001C647D">
      <w:pPr>
        <w:pStyle w:val="Heading2"/>
      </w:pPr>
      <w:r w:rsidRPr="0007279C">
        <w:t xml:space="preserve">4.6 Accounting &amp; Finance  </w:t>
      </w:r>
    </w:p>
    <w:p w14:paraId="6757E073" w14:textId="4760D8E6" w:rsidR="001C647D" w:rsidRPr="00997661" w:rsidRDefault="001C647D" w:rsidP="001C647D">
      <w:pPr>
        <w:rPr>
          <w:rFonts w:ascii="Open Sans" w:hAnsi="Open Sans" w:cs="Open Sans"/>
        </w:rPr>
      </w:pPr>
      <w:r w:rsidRPr="0007279C">
        <w:rPr>
          <w:rFonts w:ascii="Open Sans" w:hAnsi="Open Sans" w:cs="Open Sans"/>
        </w:rPr>
        <w:t xml:space="preserve">Provide a high-level overview of your </w:t>
      </w:r>
      <w:r w:rsidR="00115854">
        <w:rPr>
          <w:rFonts w:ascii="Open Sans" w:hAnsi="Open Sans" w:cs="Open Sans"/>
        </w:rPr>
        <w:t>organization</w:t>
      </w:r>
      <w:r w:rsidRPr="0007279C">
        <w:rPr>
          <w:rFonts w:ascii="Open Sans" w:hAnsi="Open Sans" w:cs="Open Sans"/>
        </w:rPr>
        <w:t xml:space="preserve">’s </w:t>
      </w:r>
      <w:r w:rsidR="001932EF" w:rsidRPr="0007279C">
        <w:rPr>
          <w:rFonts w:ascii="Open Sans" w:hAnsi="Open Sans" w:cs="Open Sans"/>
        </w:rPr>
        <w:t>a</w:t>
      </w:r>
      <w:r w:rsidRPr="0007279C">
        <w:rPr>
          <w:rFonts w:ascii="Open Sans" w:hAnsi="Open Sans" w:cs="Open Sans"/>
        </w:rPr>
        <w:t xml:space="preserve">ccounting and </w:t>
      </w:r>
      <w:r w:rsidR="001932EF" w:rsidRPr="0007279C">
        <w:rPr>
          <w:rFonts w:ascii="Open Sans" w:hAnsi="Open Sans" w:cs="Open Sans"/>
        </w:rPr>
        <w:t>f</w:t>
      </w:r>
      <w:r w:rsidRPr="0007279C">
        <w:rPr>
          <w:rFonts w:ascii="Open Sans" w:hAnsi="Open Sans" w:cs="Open Sans"/>
        </w:rPr>
        <w:t>inance practices and any related information that will be helpful to vendors responding to the RFP.</w:t>
      </w:r>
    </w:p>
    <w:p w14:paraId="314A9BFB" w14:textId="77777777" w:rsidR="001C647D" w:rsidRPr="0007279C" w:rsidRDefault="001C647D" w:rsidP="001C647D">
      <w:pPr>
        <w:pStyle w:val="Heading2"/>
      </w:pPr>
      <w:r w:rsidRPr="0007279C">
        <w:lastRenderedPageBreak/>
        <w:t xml:space="preserve">4.7 Marketing &amp; Advertising  </w:t>
      </w:r>
    </w:p>
    <w:p w14:paraId="164EBDDC" w14:textId="42B92D30" w:rsidR="00692462" w:rsidRPr="0007279C" w:rsidRDefault="001C647D" w:rsidP="001C647D">
      <w:pPr>
        <w:rPr>
          <w:rFonts w:ascii="Open Sans" w:hAnsi="Open Sans" w:cs="Open Sans"/>
        </w:rPr>
      </w:pPr>
      <w:r w:rsidRPr="0007279C">
        <w:rPr>
          <w:rFonts w:ascii="Open Sans" w:hAnsi="Open Sans" w:cs="Open Sans"/>
        </w:rPr>
        <w:t xml:space="preserve">Provide a high-level overview of your </w:t>
      </w:r>
      <w:r w:rsidR="00115854">
        <w:rPr>
          <w:rFonts w:ascii="Open Sans" w:hAnsi="Open Sans" w:cs="Open Sans"/>
        </w:rPr>
        <w:t>organization</w:t>
      </w:r>
      <w:r w:rsidRPr="0007279C">
        <w:rPr>
          <w:rFonts w:ascii="Open Sans" w:hAnsi="Open Sans" w:cs="Open Sans"/>
        </w:rPr>
        <w:t xml:space="preserve">’s </w:t>
      </w:r>
      <w:r w:rsidR="001932EF" w:rsidRPr="0007279C">
        <w:rPr>
          <w:rFonts w:ascii="Open Sans" w:hAnsi="Open Sans" w:cs="Open Sans"/>
        </w:rPr>
        <w:t>m</w:t>
      </w:r>
      <w:r w:rsidRPr="0007279C">
        <w:rPr>
          <w:rFonts w:ascii="Open Sans" w:hAnsi="Open Sans" w:cs="Open Sans"/>
        </w:rPr>
        <w:t xml:space="preserve">arketing and </w:t>
      </w:r>
      <w:r w:rsidR="001932EF" w:rsidRPr="0007279C">
        <w:rPr>
          <w:rFonts w:ascii="Open Sans" w:hAnsi="Open Sans" w:cs="Open Sans"/>
        </w:rPr>
        <w:t>a</w:t>
      </w:r>
      <w:r w:rsidRPr="0007279C">
        <w:rPr>
          <w:rFonts w:ascii="Open Sans" w:hAnsi="Open Sans" w:cs="Open Sans"/>
        </w:rPr>
        <w:t>dvertising practices and any related information that will be helpful to vendors responding to the RFP.</w:t>
      </w:r>
    </w:p>
    <w:p w14:paraId="65D653F2" w14:textId="77777777" w:rsidR="00692462" w:rsidRPr="0007279C" w:rsidRDefault="00692462" w:rsidP="001932EF">
      <w:pPr>
        <w:pStyle w:val="Heading2"/>
      </w:pPr>
      <w:r w:rsidRPr="0007279C">
        <w:t>4.8 Chapters</w:t>
      </w:r>
    </w:p>
    <w:p w14:paraId="6A5F5F80" w14:textId="27F211C3" w:rsidR="001C647D" w:rsidRPr="0007279C" w:rsidRDefault="00692462" w:rsidP="001C647D">
      <w:pPr>
        <w:rPr>
          <w:rFonts w:ascii="Open Sans" w:hAnsi="Open Sans" w:cs="Open Sans"/>
        </w:rPr>
      </w:pPr>
      <w:r w:rsidRPr="0007279C">
        <w:rPr>
          <w:rFonts w:ascii="Open Sans" w:hAnsi="Open Sans" w:cs="Open Sans"/>
        </w:rPr>
        <w:t xml:space="preserve">Provide a high-level overview of any chapters that may be affiliated with your organization and how they function in relation to your organization. Note </w:t>
      </w:r>
      <w:proofErr w:type="gramStart"/>
      <w:r w:rsidRPr="0007279C">
        <w:rPr>
          <w:rFonts w:ascii="Open Sans" w:hAnsi="Open Sans" w:cs="Open Sans"/>
        </w:rPr>
        <w:t>whether or not</w:t>
      </w:r>
      <w:proofErr w:type="gramEnd"/>
      <w:r w:rsidRPr="0007279C">
        <w:rPr>
          <w:rFonts w:ascii="Open Sans" w:hAnsi="Open Sans" w:cs="Open Sans"/>
        </w:rPr>
        <w:t xml:space="preserve"> those chapters will need access to the new </w:t>
      </w:r>
      <w:r w:rsidR="002039BD">
        <w:rPr>
          <w:rFonts w:ascii="Open Sans" w:hAnsi="Open Sans" w:cs="Open Sans"/>
        </w:rPr>
        <w:t>member</w:t>
      </w:r>
      <w:r w:rsidR="00FA0A05">
        <w:rPr>
          <w:rFonts w:ascii="Open Sans" w:hAnsi="Open Sans" w:cs="Open Sans"/>
        </w:rPr>
        <w:t>ship</w:t>
      </w:r>
      <w:r w:rsidR="002039BD">
        <w:rPr>
          <w:rFonts w:ascii="Open Sans" w:hAnsi="Open Sans" w:cs="Open Sans"/>
        </w:rPr>
        <w:t xml:space="preserve"> management software</w:t>
      </w:r>
      <w:r w:rsidRPr="0007279C">
        <w:rPr>
          <w:rFonts w:ascii="Open Sans" w:hAnsi="Open Sans" w:cs="Open Sans"/>
        </w:rPr>
        <w:t>.</w:t>
      </w:r>
    </w:p>
    <w:p w14:paraId="67DFA39D" w14:textId="77777777" w:rsidR="004A3A00" w:rsidRPr="0007279C" w:rsidRDefault="00A26C14" w:rsidP="000E6B29">
      <w:pPr>
        <w:pStyle w:val="Heading2"/>
      </w:pPr>
      <w:bookmarkStart w:id="22" w:name="_Toc424215880"/>
      <w:r w:rsidRPr="0007279C">
        <w:t>4</w:t>
      </w:r>
      <w:r w:rsidR="00C309E9" w:rsidRPr="0007279C">
        <w:t>.</w:t>
      </w:r>
      <w:r w:rsidR="001712EA" w:rsidRPr="0007279C">
        <w:t>9</w:t>
      </w:r>
      <w:r w:rsidR="001C647D" w:rsidRPr="0007279C">
        <w:t xml:space="preserve"> Committees </w:t>
      </w:r>
      <w:bookmarkEnd w:id="22"/>
    </w:p>
    <w:p w14:paraId="0994B061" w14:textId="77777777" w:rsidR="004A3A00" w:rsidRPr="0007279C" w:rsidRDefault="001C647D" w:rsidP="004A3A00">
      <w:pPr>
        <w:rPr>
          <w:rFonts w:ascii="Open Sans" w:hAnsi="Open Sans" w:cs="Open Sans"/>
        </w:rPr>
      </w:pPr>
      <w:r w:rsidRPr="0007279C">
        <w:rPr>
          <w:rFonts w:ascii="Open Sans" w:hAnsi="Open Sans" w:cs="Open Sans"/>
        </w:rPr>
        <w:t xml:space="preserve">Provide a high-level overview of </w:t>
      </w:r>
      <w:r w:rsidR="00692462" w:rsidRPr="0007279C">
        <w:rPr>
          <w:rFonts w:ascii="Open Sans" w:hAnsi="Open Sans" w:cs="Open Sans"/>
        </w:rPr>
        <w:t xml:space="preserve">any committees that your organization </w:t>
      </w:r>
      <w:r w:rsidR="00965EC3" w:rsidRPr="0007279C">
        <w:rPr>
          <w:rFonts w:ascii="Open Sans" w:hAnsi="Open Sans" w:cs="Open Sans"/>
        </w:rPr>
        <w:t>run</w:t>
      </w:r>
      <w:r w:rsidR="001932EF" w:rsidRPr="0007279C">
        <w:rPr>
          <w:rFonts w:ascii="Open Sans" w:hAnsi="Open Sans" w:cs="Open Sans"/>
        </w:rPr>
        <w:t>s</w:t>
      </w:r>
      <w:r w:rsidR="00965EC3" w:rsidRPr="0007279C">
        <w:rPr>
          <w:rFonts w:ascii="Open Sans" w:hAnsi="Open Sans" w:cs="Open Sans"/>
        </w:rPr>
        <w:t>, including types of members (volunteers, non-members, etc.), and information regarding term and meeting setup.</w:t>
      </w:r>
    </w:p>
    <w:p w14:paraId="283F33C2" w14:textId="77777777" w:rsidR="004A3A00" w:rsidRPr="0007279C" w:rsidRDefault="00A26C14" w:rsidP="000E6B29">
      <w:pPr>
        <w:pStyle w:val="Heading2"/>
      </w:pPr>
      <w:bookmarkStart w:id="23" w:name="_Toc424215882"/>
      <w:r w:rsidRPr="0007279C">
        <w:t>4</w:t>
      </w:r>
      <w:r w:rsidR="001712EA" w:rsidRPr="0007279C">
        <w:t>.11</w:t>
      </w:r>
      <w:r w:rsidR="004A3A00" w:rsidRPr="0007279C">
        <w:t xml:space="preserve"> </w:t>
      </w:r>
      <w:bookmarkEnd w:id="23"/>
      <w:r w:rsidR="00C309E9" w:rsidRPr="0007279C">
        <w:t xml:space="preserve">e-Commerce </w:t>
      </w:r>
    </w:p>
    <w:p w14:paraId="1BB16E00" w14:textId="510555CB" w:rsidR="00C309E9" w:rsidRPr="0007279C" w:rsidRDefault="00C309E9">
      <w:pPr>
        <w:spacing w:after="200" w:line="276" w:lineRule="auto"/>
        <w:rPr>
          <w:rFonts w:ascii="Open Sans" w:hAnsi="Open Sans" w:cs="Open Sans"/>
        </w:rPr>
      </w:pPr>
      <w:r w:rsidRPr="0007279C">
        <w:rPr>
          <w:rFonts w:ascii="Open Sans" w:hAnsi="Open Sans" w:cs="Open Sans"/>
        </w:rPr>
        <w:t>Provide a high-level overview of your</w:t>
      </w:r>
      <w:r w:rsidR="00965EC3" w:rsidRPr="0007279C">
        <w:rPr>
          <w:rFonts w:ascii="Open Sans" w:hAnsi="Open Sans" w:cs="Open Sans"/>
        </w:rPr>
        <w:t xml:space="preserve"> organization’s e-</w:t>
      </w:r>
      <w:r w:rsidR="007061DD">
        <w:rPr>
          <w:rFonts w:ascii="Open Sans" w:hAnsi="Open Sans" w:cs="Open Sans"/>
        </w:rPr>
        <w:t>c</w:t>
      </w:r>
      <w:r w:rsidR="00965EC3" w:rsidRPr="0007279C">
        <w:rPr>
          <w:rFonts w:ascii="Open Sans" w:hAnsi="Open Sans" w:cs="Open Sans"/>
        </w:rPr>
        <w:t xml:space="preserve">ommerce functionality </w:t>
      </w:r>
      <w:r w:rsidRPr="0007279C">
        <w:rPr>
          <w:rFonts w:ascii="Open Sans" w:hAnsi="Open Sans" w:cs="Open Sans"/>
        </w:rPr>
        <w:t>and any related information that will be helpful to vendors responding to the RFP.</w:t>
      </w:r>
    </w:p>
    <w:p w14:paraId="00D5A549" w14:textId="77777777" w:rsidR="006C02C8" w:rsidRPr="0007279C" w:rsidRDefault="006C02C8" w:rsidP="006C02C8">
      <w:pPr>
        <w:pStyle w:val="Heading2"/>
      </w:pPr>
      <w:r w:rsidRPr="0007279C">
        <w:t xml:space="preserve">4.12 Publications </w:t>
      </w:r>
    </w:p>
    <w:p w14:paraId="1F32863D" w14:textId="77777777" w:rsidR="006C02C8" w:rsidRPr="0007279C" w:rsidRDefault="006C02C8" w:rsidP="006C02C8">
      <w:pPr>
        <w:spacing w:after="200" w:line="276" w:lineRule="auto"/>
        <w:rPr>
          <w:rFonts w:ascii="Open Sans" w:hAnsi="Open Sans" w:cs="Open Sans"/>
        </w:rPr>
      </w:pPr>
      <w:r w:rsidRPr="0007279C">
        <w:rPr>
          <w:rFonts w:ascii="Open Sans" w:hAnsi="Open Sans" w:cs="Open Sans"/>
        </w:rPr>
        <w:t xml:space="preserve">Provide a high-level overview of </w:t>
      </w:r>
      <w:r w:rsidR="00965EC3" w:rsidRPr="0007279C">
        <w:rPr>
          <w:rFonts w:ascii="Open Sans" w:hAnsi="Open Sans" w:cs="Open Sans"/>
        </w:rPr>
        <w:t>any publications that your organi</w:t>
      </w:r>
      <w:r w:rsidR="00673E77" w:rsidRPr="0007279C">
        <w:rPr>
          <w:rFonts w:ascii="Open Sans" w:hAnsi="Open Sans" w:cs="Open Sans"/>
        </w:rPr>
        <w:t>zation produce</w:t>
      </w:r>
      <w:r w:rsidR="001932EF" w:rsidRPr="0007279C">
        <w:rPr>
          <w:rFonts w:ascii="Open Sans" w:hAnsi="Open Sans" w:cs="Open Sans"/>
        </w:rPr>
        <w:t>s</w:t>
      </w:r>
      <w:r w:rsidR="00673E77" w:rsidRPr="0007279C">
        <w:rPr>
          <w:rFonts w:ascii="Open Sans" w:hAnsi="Open Sans" w:cs="Open Sans"/>
        </w:rPr>
        <w:t xml:space="preserve"> and publish</w:t>
      </w:r>
      <w:r w:rsidR="001932EF" w:rsidRPr="0007279C">
        <w:rPr>
          <w:rFonts w:ascii="Open Sans" w:hAnsi="Open Sans" w:cs="Open Sans"/>
        </w:rPr>
        <w:t>es</w:t>
      </w:r>
      <w:r w:rsidR="00673E77" w:rsidRPr="0007279C">
        <w:rPr>
          <w:rFonts w:ascii="Open Sans" w:hAnsi="Open Sans" w:cs="Open Sans"/>
        </w:rPr>
        <w:t xml:space="preserve"> and/or send</w:t>
      </w:r>
      <w:r w:rsidR="001932EF" w:rsidRPr="0007279C">
        <w:rPr>
          <w:rFonts w:ascii="Open Sans" w:hAnsi="Open Sans" w:cs="Open Sans"/>
        </w:rPr>
        <w:t>s</w:t>
      </w:r>
      <w:r w:rsidR="00673E77" w:rsidRPr="0007279C">
        <w:rPr>
          <w:rFonts w:ascii="Open Sans" w:hAnsi="Open Sans" w:cs="Open Sans"/>
        </w:rPr>
        <w:t xml:space="preserve"> to constituents.</w:t>
      </w:r>
    </w:p>
    <w:p w14:paraId="705485C9" w14:textId="77777777" w:rsidR="00C309E9" w:rsidRPr="0007279C" w:rsidRDefault="006C02C8" w:rsidP="00C309E9">
      <w:pPr>
        <w:pStyle w:val="Heading2"/>
      </w:pPr>
      <w:r w:rsidRPr="0007279C">
        <w:t>4.13</w:t>
      </w:r>
      <w:r w:rsidR="00C309E9" w:rsidRPr="0007279C">
        <w:t xml:space="preserve"> Other </w:t>
      </w:r>
    </w:p>
    <w:p w14:paraId="759D5B20" w14:textId="28FCA56C" w:rsidR="00C309E9" w:rsidRPr="0007279C" w:rsidRDefault="00C309E9" w:rsidP="00C309E9">
      <w:pPr>
        <w:spacing w:after="200" w:line="276" w:lineRule="auto"/>
        <w:rPr>
          <w:rFonts w:ascii="Open Sans" w:hAnsi="Open Sans" w:cs="Open Sans"/>
        </w:rPr>
      </w:pPr>
      <w:r w:rsidRPr="0007279C">
        <w:rPr>
          <w:rFonts w:ascii="Open Sans" w:hAnsi="Open Sans" w:cs="Open Sans"/>
        </w:rPr>
        <w:t xml:space="preserve">Provide a high-level overview of any other </w:t>
      </w:r>
      <w:r w:rsidR="00DE244E" w:rsidRPr="0007279C">
        <w:rPr>
          <w:rFonts w:ascii="Open Sans" w:hAnsi="Open Sans" w:cs="Open Sans"/>
        </w:rPr>
        <w:t xml:space="preserve">business processes </w:t>
      </w:r>
      <w:r w:rsidRPr="0007279C">
        <w:rPr>
          <w:rFonts w:ascii="Open Sans" w:hAnsi="Open Sans" w:cs="Open Sans"/>
        </w:rPr>
        <w:t xml:space="preserve">your </w:t>
      </w:r>
      <w:r w:rsidR="007061DD">
        <w:rPr>
          <w:rFonts w:ascii="Open Sans" w:hAnsi="Open Sans" w:cs="Open Sans"/>
        </w:rPr>
        <w:t>organization</w:t>
      </w:r>
      <w:r w:rsidRPr="0007279C">
        <w:rPr>
          <w:rFonts w:ascii="Open Sans" w:hAnsi="Open Sans" w:cs="Open Sans"/>
        </w:rPr>
        <w:t xml:space="preserve"> has in place and any related information that will be helpful to vendors responding to the RFP.</w:t>
      </w:r>
    </w:p>
    <w:p w14:paraId="30BDE0D3" w14:textId="77777777" w:rsidR="00C309E9" w:rsidRPr="0007279C" w:rsidRDefault="00C309E9">
      <w:pPr>
        <w:spacing w:after="200" w:line="276" w:lineRule="auto"/>
        <w:rPr>
          <w:rFonts w:ascii="Open Sans" w:hAnsi="Open Sans" w:cs="Open Sans"/>
        </w:rPr>
      </w:pPr>
    </w:p>
    <w:p w14:paraId="7F66BE6A" w14:textId="77777777" w:rsidR="00C309E9" w:rsidRPr="0007279C" w:rsidRDefault="00C309E9">
      <w:pPr>
        <w:spacing w:after="200" w:line="276" w:lineRule="auto"/>
        <w:rPr>
          <w:rFonts w:ascii="Open Sans" w:hAnsi="Open Sans" w:cs="Open Sans"/>
        </w:rPr>
      </w:pPr>
    </w:p>
    <w:p w14:paraId="23A3D874" w14:textId="77777777" w:rsidR="001932EF" w:rsidRPr="0007279C" w:rsidRDefault="001932EF" w:rsidP="001712EA">
      <w:pPr>
        <w:pStyle w:val="HeaderDescription"/>
        <w:rPr>
          <w:rFonts w:ascii="Open Sans" w:hAnsi="Open Sans" w:cs="Open Sans"/>
          <w:i w:val="0"/>
          <w:color w:val="478997"/>
          <w:sz w:val="44"/>
          <w:szCs w:val="44"/>
        </w:rPr>
      </w:pPr>
      <w:bookmarkStart w:id="24" w:name="_Toc424215883"/>
    </w:p>
    <w:p w14:paraId="5FB39C00" w14:textId="77777777" w:rsidR="00372806" w:rsidRPr="0007279C" w:rsidRDefault="00372806">
      <w:pPr>
        <w:spacing w:after="200" w:line="276" w:lineRule="auto"/>
        <w:rPr>
          <w:rFonts w:ascii="Open Sans" w:hAnsi="Open Sans" w:cs="Open Sans"/>
          <w:color w:val="478997"/>
          <w:sz w:val="44"/>
          <w:szCs w:val="44"/>
        </w:rPr>
      </w:pPr>
      <w:r w:rsidRPr="0007279C">
        <w:rPr>
          <w:rFonts w:ascii="Open Sans" w:hAnsi="Open Sans" w:cs="Open Sans"/>
          <w:i/>
          <w:color w:val="478997"/>
          <w:sz w:val="44"/>
          <w:szCs w:val="44"/>
        </w:rPr>
        <w:br w:type="page"/>
      </w:r>
    </w:p>
    <w:p w14:paraId="08749F3E" w14:textId="7F62F8B9" w:rsidR="00D37B7D" w:rsidRPr="0007279C" w:rsidRDefault="00A26C14" w:rsidP="001712EA">
      <w:pPr>
        <w:pStyle w:val="HeaderDescription"/>
        <w:rPr>
          <w:rFonts w:ascii="Open Sans" w:hAnsi="Open Sans" w:cs="Open Sans"/>
          <w:i w:val="0"/>
          <w:color w:val="478997"/>
          <w:sz w:val="44"/>
          <w:szCs w:val="44"/>
        </w:rPr>
      </w:pPr>
      <w:r w:rsidRPr="0007279C">
        <w:rPr>
          <w:rFonts w:ascii="Open Sans" w:hAnsi="Open Sans" w:cs="Open Sans"/>
          <w:i w:val="0"/>
          <w:color w:val="478997"/>
          <w:sz w:val="44"/>
          <w:szCs w:val="44"/>
        </w:rPr>
        <w:lastRenderedPageBreak/>
        <w:t>5</w:t>
      </w:r>
      <w:r w:rsidR="007061DD">
        <w:rPr>
          <w:rFonts w:ascii="Open Sans" w:hAnsi="Open Sans" w:cs="Open Sans"/>
          <w:i w:val="0"/>
          <w:color w:val="478997"/>
          <w:sz w:val="44"/>
          <w:szCs w:val="44"/>
        </w:rPr>
        <w:t>.</w:t>
      </w:r>
      <w:r w:rsidR="00D37B7D" w:rsidRPr="0007279C">
        <w:rPr>
          <w:rFonts w:ascii="Open Sans" w:hAnsi="Open Sans" w:cs="Open Sans"/>
          <w:i w:val="0"/>
          <w:color w:val="478997"/>
          <w:sz w:val="44"/>
          <w:szCs w:val="44"/>
        </w:rPr>
        <w:t xml:space="preserve"> System Requirements</w:t>
      </w:r>
      <w:r w:rsidR="004A3A00" w:rsidRPr="0007279C">
        <w:rPr>
          <w:rFonts w:ascii="Open Sans" w:hAnsi="Open Sans" w:cs="Open Sans"/>
          <w:i w:val="0"/>
          <w:color w:val="478997"/>
          <w:sz w:val="44"/>
          <w:szCs w:val="44"/>
        </w:rPr>
        <w:t xml:space="preserve"> Matrix</w:t>
      </w:r>
      <w:bookmarkEnd w:id="24"/>
    </w:p>
    <w:p w14:paraId="7D0DCEEF" w14:textId="423D844B" w:rsidR="00D37B7D" w:rsidRPr="0007279C" w:rsidRDefault="001712EA" w:rsidP="00D37B7D">
      <w:pPr>
        <w:rPr>
          <w:rFonts w:ascii="Open Sans" w:hAnsi="Open Sans" w:cs="Open Sans"/>
        </w:rPr>
      </w:pPr>
      <w:r w:rsidRPr="0007279C">
        <w:rPr>
          <w:rFonts w:ascii="Open Sans" w:hAnsi="Open Sans" w:cs="Open Sans"/>
        </w:rPr>
        <w:t xml:space="preserve">We recommend that you provide vendors with a detailed list of requirements </w:t>
      </w:r>
      <w:r w:rsidR="00DE244E" w:rsidRPr="0007279C">
        <w:rPr>
          <w:rFonts w:ascii="Open Sans" w:hAnsi="Open Sans" w:cs="Open Sans"/>
        </w:rPr>
        <w:t xml:space="preserve">that you want your new </w:t>
      </w:r>
      <w:r w:rsidR="00166DEA">
        <w:rPr>
          <w:rFonts w:ascii="Open Sans" w:hAnsi="Open Sans" w:cs="Open Sans"/>
        </w:rPr>
        <w:t>membership management software</w:t>
      </w:r>
      <w:r w:rsidR="00DE244E" w:rsidRPr="0007279C">
        <w:rPr>
          <w:rFonts w:ascii="Open Sans" w:hAnsi="Open Sans" w:cs="Open Sans"/>
        </w:rPr>
        <w:t xml:space="preserve"> to fulfill.</w:t>
      </w:r>
      <w:r w:rsidRPr="0007279C">
        <w:rPr>
          <w:rFonts w:ascii="Open Sans" w:hAnsi="Open Sans" w:cs="Open Sans"/>
        </w:rPr>
        <w:t xml:space="preserve"> </w:t>
      </w:r>
      <w:r w:rsidR="00DE244E" w:rsidRPr="0007279C">
        <w:rPr>
          <w:rFonts w:ascii="Open Sans" w:hAnsi="Open Sans" w:cs="Open Sans"/>
        </w:rPr>
        <w:t xml:space="preserve">This is where it is </w:t>
      </w:r>
      <w:r w:rsidR="001932EF" w:rsidRPr="0007279C">
        <w:rPr>
          <w:rFonts w:ascii="Open Sans" w:hAnsi="Open Sans" w:cs="Open Sans"/>
        </w:rPr>
        <w:t>generally expected</w:t>
      </w:r>
      <w:r w:rsidR="00DE244E" w:rsidRPr="0007279C">
        <w:rPr>
          <w:rFonts w:ascii="Open Sans" w:hAnsi="Open Sans" w:cs="Open Sans"/>
        </w:rPr>
        <w:t xml:space="preserve"> that </w:t>
      </w:r>
      <w:r w:rsidR="001932EF" w:rsidRPr="0007279C">
        <w:rPr>
          <w:rFonts w:ascii="Open Sans" w:hAnsi="Open Sans" w:cs="Open Sans"/>
        </w:rPr>
        <w:t>you are</w:t>
      </w:r>
      <w:r w:rsidR="00DE244E" w:rsidRPr="0007279C">
        <w:rPr>
          <w:rFonts w:ascii="Open Sans" w:hAnsi="Open Sans" w:cs="Open Sans"/>
        </w:rPr>
        <w:t xml:space="preserve"> very specific and granular regarding what you want to see in a new system. </w:t>
      </w:r>
      <w:r w:rsidR="00166DEA">
        <w:rPr>
          <w:rFonts w:ascii="Open Sans" w:hAnsi="Open Sans" w:cs="Open Sans"/>
        </w:rPr>
        <w:br/>
      </w:r>
      <w:r w:rsidR="00166DEA">
        <w:rPr>
          <w:rFonts w:ascii="Open Sans" w:hAnsi="Open Sans" w:cs="Open Sans"/>
        </w:rPr>
        <w:br/>
      </w:r>
      <w:r w:rsidRPr="0007279C">
        <w:rPr>
          <w:rFonts w:ascii="Open Sans" w:hAnsi="Open Sans" w:cs="Open Sans"/>
        </w:rPr>
        <w:t>Please feel f</w:t>
      </w:r>
      <w:r w:rsidR="00737A6D" w:rsidRPr="0007279C">
        <w:rPr>
          <w:rFonts w:ascii="Open Sans" w:hAnsi="Open Sans" w:cs="Open Sans"/>
        </w:rPr>
        <w:t>ree to use the attached sample Requirements M</w:t>
      </w:r>
      <w:r w:rsidRPr="0007279C">
        <w:rPr>
          <w:rFonts w:ascii="Open Sans" w:hAnsi="Open Sans" w:cs="Open Sans"/>
        </w:rPr>
        <w:t xml:space="preserve">atrix as a starting point to supply </w:t>
      </w:r>
      <w:r w:rsidR="00372806" w:rsidRPr="0007279C">
        <w:rPr>
          <w:rFonts w:ascii="Open Sans" w:hAnsi="Open Sans" w:cs="Open Sans"/>
        </w:rPr>
        <w:t xml:space="preserve">to </w:t>
      </w:r>
      <w:r w:rsidRPr="0007279C">
        <w:rPr>
          <w:rFonts w:ascii="Open Sans" w:hAnsi="Open Sans" w:cs="Open Sans"/>
        </w:rPr>
        <w:t xml:space="preserve">your vendors. </w:t>
      </w:r>
    </w:p>
    <w:p w14:paraId="15C8969F" w14:textId="77777777" w:rsidR="00CD07CF" w:rsidRPr="001712EA" w:rsidRDefault="00CD07CF" w:rsidP="00D37B7D">
      <w:pPr>
        <w:rPr>
          <w:rFonts w:ascii="Open Sans" w:hAnsi="Open Sans" w:cs="Open Sans"/>
        </w:rPr>
      </w:pPr>
    </w:p>
    <w:p w14:paraId="4B470589" w14:textId="77777777" w:rsidR="00711D2C" w:rsidRPr="00711D2C" w:rsidRDefault="00711D2C" w:rsidP="00711D2C"/>
    <w:sectPr w:rsidR="00711D2C" w:rsidRPr="00711D2C" w:rsidSect="008A7A04">
      <w:footerReference w:type="default" r:id="rId1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F1C4" w14:textId="77777777" w:rsidR="00247E38" w:rsidRDefault="00247E38" w:rsidP="00C11011">
      <w:pPr>
        <w:spacing w:after="0"/>
      </w:pPr>
      <w:r>
        <w:separator/>
      </w:r>
    </w:p>
  </w:endnote>
  <w:endnote w:type="continuationSeparator" w:id="0">
    <w:p w14:paraId="07200328" w14:textId="77777777" w:rsidR="00247E38" w:rsidRDefault="00247E38" w:rsidP="00C11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045"/>
      <w:gridCol w:w="3109"/>
    </w:tblGrid>
    <w:tr w:rsidR="00503BCC" w:rsidRPr="0021756F" w14:paraId="571F18C0" w14:textId="77777777" w:rsidTr="00943E1F">
      <w:tc>
        <w:tcPr>
          <w:tcW w:w="3672" w:type="dxa"/>
        </w:tcPr>
        <w:p w14:paraId="14AD7264" w14:textId="77777777" w:rsidR="00503BCC" w:rsidRPr="0021756F" w:rsidRDefault="00503BCC" w:rsidP="000D48D8">
          <w:pPr>
            <w:pStyle w:val="Footer"/>
            <w:rPr>
              <w:sz w:val="18"/>
              <w:szCs w:val="18"/>
            </w:rPr>
          </w:pPr>
          <w:r w:rsidRPr="0021756F">
            <w:rPr>
              <w:sz w:val="18"/>
              <w:szCs w:val="18"/>
            </w:rPr>
            <w:t>Confidential and Proprietary</w:t>
          </w:r>
        </w:p>
      </w:tc>
      <w:tc>
        <w:tcPr>
          <w:tcW w:w="3672" w:type="dxa"/>
        </w:tcPr>
        <w:p w14:paraId="5D0A2D95" w14:textId="77777777" w:rsidR="00503BCC" w:rsidRPr="0021756F" w:rsidRDefault="00503BCC" w:rsidP="0021756F">
          <w:pPr>
            <w:pStyle w:val="Footer"/>
            <w:jc w:val="center"/>
            <w:rPr>
              <w:sz w:val="18"/>
              <w:szCs w:val="18"/>
            </w:rPr>
          </w:pPr>
        </w:p>
      </w:tc>
      <w:tc>
        <w:tcPr>
          <w:tcW w:w="3672" w:type="dxa"/>
        </w:tcPr>
        <w:sdt>
          <w:sdtPr>
            <w:rPr>
              <w:sz w:val="18"/>
              <w:szCs w:val="18"/>
            </w:rPr>
            <w:id w:val="583676787"/>
            <w:docPartObj>
              <w:docPartGallery w:val="Page Numbers (Top of Page)"/>
              <w:docPartUnique/>
            </w:docPartObj>
          </w:sdtPr>
          <w:sdtEndPr/>
          <w:sdtContent>
            <w:p w14:paraId="6A83A35D" w14:textId="77777777" w:rsidR="00503BCC" w:rsidRPr="0021756F" w:rsidRDefault="00503BCC" w:rsidP="000729B3">
              <w:pPr>
                <w:pStyle w:val="Footer"/>
                <w:jc w:val="right"/>
                <w:rPr>
                  <w:sz w:val="18"/>
                  <w:szCs w:val="18"/>
                </w:rPr>
              </w:pPr>
              <w:r w:rsidRPr="0021756F">
                <w:rPr>
                  <w:sz w:val="18"/>
                  <w:szCs w:val="18"/>
                </w:rPr>
                <w:t xml:space="preserve">Page </w:t>
              </w:r>
              <w:r w:rsidRPr="0021756F">
                <w:rPr>
                  <w:b/>
                  <w:sz w:val="18"/>
                  <w:szCs w:val="18"/>
                </w:rPr>
                <w:fldChar w:fldCharType="begin"/>
              </w:r>
              <w:r w:rsidRPr="0021756F">
                <w:rPr>
                  <w:b/>
                  <w:sz w:val="18"/>
                  <w:szCs w:val="18"/>
                </w:rPr>
                <w:instrText xml:space="preserve"> PAGE </w:instrText>
              </w:r>
              <w:r w:rsidRPr="0021756F">
                <w:rPr>
                  <w:b/>
                  <w:sz w:val="18"/>
                  <w:szCs w:val="18"/>
                </w:rPr>
                <w:fldChar w:fldCharType="separate"/>
              </w:r>
              <w:r w:rsidR="00997661">
                <w:rPr>
                  <w:b/>
                  <w:noProof/>
                  <w:sz w:val="18"/>
                  <w:szCs w:val="18"/>
                </w:rPr>
                <w:t>10</w:t>
              </w:r>
              <w:r w:rsidRPr="0021756F">
                <w:rPr>
                  <w:b/>
                  <w:sz w:val="18"/>
                  <w:szCs w:val="18"/>
                </w:rPr>
                <w:fldChar w:fldCharType="end"/>
              </w:r>
              <w:r w:rsidRPr="0021756F">
                <w:rPr>
                  <w:sz w:val="18"/>
                  <w:szCs w:val="18"/>
                </w:rPr>
                <w:t xml:space="preserve"> of </w:t>
              </w:r>
              <w:r w:rsidRPr="0021756F">
                <w:rPr>
                  <w:b/>
                  <w:sz w:val="18"/>
                  <w:szCs w:val="18"/>
                </w:rPr>
                <w:fldChar w:fldCharType="begin"/>
              </w:r>
              <w:r w:rsidRPr="0021756F">
                <w:rPr>
                  <w:b/>
                  <w:sz w:val="18"/>
                  <w:szCs w:val="18"/>
                </w:rPr>
                <w:instrText xml:space="preserve"> NUMPAGES  </w:instrText>
              </w:r>
              <w:r w:rsidRPr="0021756F">
                <w:rPr>
                  <w:b/>
                  <w:sz w:val="18"/>
                  <w:szCs w:val="18"/>
                </w:rPr>
                <w:fldChar w:fldCharType="separate"/>
              </w:r>
              <w:r w:rsidR="00997661">
                <w:rPr>
                  <w:b/>
                  <w:noProof/>
                  <w:sz w:val="18"/>
                  <w:szCs w:val="18"/>
                </w:rPr>
                <w:t>10</w:t>
              </w:r>
              <w:r w:rsidRPr="0021756F">
                <w:rPr>
                  <w:b/>
                  <w:sz w:val="18"/>
                  <w:szCs w:val="18"/>
                </w:rPr>
                <w:fldChar w:fldCharType="end"/>
              </w:r>
            </w:p>
          </w:sdtContent>
        </w:sdt>
      </w:tc>
    </w:tr>
  </w:tbl>
  <w:p w14:paraId="5F056227" w14:textId="77777777" w:rsidR="00503BCC" w:rsidRDefault="00503BCC" w:rsidP="0094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CFF0" w14:textId="77777777" w:rsidR="00247E38" w:rsidRDefault="00247E38" w:rsidP="00C11011">
      <w:pPr>
        <w:spacing w:after="0"/>
      </w:pPr>
      <w:r>
        <w:separator/>
      </w:r>
    </w:p>
  </w:footnote>
  <w:footnote w:type="continuationSeparator" w:id="0">
    <w:p w14:paraId="5ECC890C" w14:textId="77777777" w:rsidR="00247E38" w:rsidRDefault="00247E38" w:rsidP="00C110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ACB"/>
    <w:multiLevelType w:val="hybridMultilevel"/>
    <w:tmpl w:val="74B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1C7E"/>
    <w:multiLevelType w:val="hybridMultilevel"/>
    <w:tmpl w:val="7BB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6C70"/>
    <w:multiLevelType w:val="hybridMultilevel"/>
    <w:tmpl w:val="A70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12C"/>
    <w:multiLevelType w:val="hybridMultilevel"/>
    <w:tmpl w:val="54F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D538B"/>
    <w:multiLevelType w:val="multilevel"/>
    <w:tmpl w:val="5F4A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0347D"/>
    <w:multiLevelType w:val="hybridMultilevel"/>
    <w:tmpl w:val="EE64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0BD3"/>
    <w:multiLevelType w:val="hybridMultilevel"/>
    <w:tmpl w:val="B3E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05365"/>
    <w:multiLevelType w:val="hybridMultilevel"/>
    <w:tmpl w:val="33D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C3254"/>
    <w:multiLevelType w:val="hybridMultilevel"/>
    <w:tmpl w:val="F004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26E33"/>
    <w:multiLevelType w:val="hybridMultilevel"/>
    <w:tmpl w:val="B490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9662C"/>
    <w:multiLevelType w:val="multilevel"/>
    <w:tmpl w:val="D1CAE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F5E6F"/>
    <w:multiLevelType w:val="hybridMultilevel"/>
    <w:tmpl w:val="10E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02267"/>
    <w:multiLevelType w:val="hybridMultilevel"/>
    <w:tmpl w:val="F99E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6378B"/>
    <w:multiLevelType w:val="hybridMultilevel"/>
    <w:tmpl w:val="FC20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22AC2"/>
    <w:multiLevelType w:val="hybridMultilevel"/>
    <w:tmpl w:val="3D8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44DE1"/>
    <w:multiLevelType w:val="hybridMultilevel"/>
    <w:tmpl w:val="0C3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05B4A"/>
    <w:multiLevelType w:val="hybridMultilevel"/>
    <w:tmpl w:val="F88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B3F5D"/>
    <w:multiLevelType w:val="hybridMultilevel"/>
    <w:tmpl w:val="0980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10657"/>
    <w:multiLevelType w:val="hybridMultilevel"/>
    <w:tmpl w:val="B4C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B516C"/>
    <w:multiLevelType w:val="hybridMultilevel"/>
    <w:tmpl w:val="D084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449FC"/>
    <w:multiLevelType w:val="hybridMultilevel"/>
    <w:tmpl w:val="2F6CA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2D31E76"/>
    <w:multiLevelType w:val="hybridMultilevel"/>
    <w:tmpl w:val="8EC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278B7"/>
    <w:multiLevelType w:val="hybridMultilevel"/>
    <w:tmpl w:val="BA8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36726"/>
    <w:multiLevelType w:val="hybridMultilevel"/>
    <w:tmpl w:val="9D2661C6"/>
    <w:lvl w:ilvl="0" w:tplc="06AA053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C312B8"/>
    <w:multiLevelType w:val="multilevel"/>
    <w:tmpl w:val="B608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E64F8D"/>
    <w:multiLevelType w:val="multilevel"/>
    <w:tmpl w:val="123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15114"/>
    <w:multiLevelType w:val="hybridMultilevel"/>
    <w:tmpl w:val="43AA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C4955"/>
    <w:multiLevelType w:val="hybridMultilevel"/>
    <w:tmpl w:val="2704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70B33"/>
    <w:multiLevelType w:val="hybridMultilevel"/>
    <w:tmpl w:val="C01C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502A5"/>
    <w:multiLevelType w:val="hybridMultilevel"/>
    <w:tmpl w:val="5306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5719A"/>
    <w:multiLevelType w:val="hybridMultilevel"/>
    <w:tmpl w:val="FD40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3CB5"/>
    <w:multiLevelType w:val="hybridMultilevel"/>
    <w:tmpl w:val="366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62B07"/>
    <w:multiLevelType w:val="hybridMultilevel"/>
    <w:tmpl w:val="EE6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F2B87"/>
    <w:multiLevelType w:val="hybridMultilevel"/>
    <w:tmpl w:val="743EDBE0"/>
    <w:lvl w:ilvl="0" w:tplc="2F182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207BA"/>
    <w:multiLevelType w:val="multilevel"/>
    <w:tmpl w:val="18E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5144D0"/>
    <w:multiLevelType w:val="hybridMultilevel"/>
    <w:tmpl w:val="4456F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4784D"/>
    <w:multiLevelType w:val="multilevel"/>
    <w:tmpl w:val="BA084FB0"/>
    <w:styleLink w:val="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rPr>
    </w:lvl>
    <w:lvl w:ilvl="3">
      <w:start w:val="1"/>
      <w:numFmt w:val="bullet"/>
      <w:pStyle w:val="List4"/>
      <w:lvlText w:val=""/>
      <w:lvlJc w:val="left"/>
      <w:pPr>
        <w:ind w:left="1800" w:hanging="360"/>
      </w:pPr>
      <w:rPr>
        <w:rFonts w:ascii="Symbol" w:hAnsi="Symbol" w:hint="default"/>
      </w:rPr>
    </w:lvl>
    <w:lvl w:ilvl="4">
      <w:start w:val="1"/>
      <w:numFmt w:val="bullet"/>
      <w:pStyle w:val="ListBullet5"/>
      <w:lvlText w:val="o"/>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7" w15:restartNumberingAfterBreak="0">
    <w:nsid w:val="74F075BA"/>
    <w:multiLevelType w:val="hybridMultilevel"/>
    <w:tmpl w:val="7BD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81742"/>
    <w:multiLevelType w:val="hybridMultilevel"/>
    <w:tmpl w:val="C6C65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BA0CAC"/>
    <w:multiLevelType w:val="multilevel"/>
    <w:tmpl w:val="C75CB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8B54F2"/>
    <w:multiLevelType w:val="hybridMultilevel"/>
    <w:tmpl w:val="448E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7"/>
  </w:num>
  <w:num w:numId="4">
    <w:abstractNumId w:val="19"/>
  </w:num>
  <w:num w:numId="5">
    <w:abstractNumId w:val="11"/>
  </w:num>
  <w:num w:numId="6">
    <w:abstractNumId w:val="10"/>
  </w:num>
  <w:num w:numId="7">
    <w:abstractNumId w:val="34"/>
  </w:num>
  <w:num w:numId="8">
    <w:abstractNumId w:val="25"/>
  </w:num>
  <w:num w:numId="9">
    <w:abstractNumId w:val="24"/>
  </w:num>
  <w:num w:numId="10">
    <w:abstractNumId w:val="39"/>
  </w:num>
  <w:num w:numId="11">
    <w:abstractNumId w:val="4"/>
  </w:num>
  <w:num w:numId="12">
    <w:abstractNumId w:val="22"/>
  </w:num>
  <w:num w:numId="13">
    <w:abstractNumId w:val="6"/>
  </w:num>
  <w:num w:numId="14">
    <w:abstractNumId w:val="17"/>
  </w:num>
  <w:num w:numId="15">
    <w:abstractNumId w:val="37"/>
  </w:num>
  <w:num w:numId="16">
    <w:abstractNumId w:val="15"/>
  </w:num>
  <w:num w:numId="17">
    <w:abstractNumId w:val="28"/>
  </w:num>
  <w:num w:numId="18">
    <w:abstractNumId w:val="31"/>
  </w:num>
  <w:num w:numId="19">
    <w:abstractNumId w:val="13"/>
  </w:num>
  <w:num w:numId="20">
    <w:abstractNumId w:val="18"/>
  </w:num>
  <w:num w:numId="21">
    <w:abstractNumId w:val="12"/>
  </w:num>
  <w:num w:numId="22">
    <w:abstractNumId w:val="20"/>
  </w:num>
  <w:num w:numId="23">
    <w:abstractNumId w:val="35"/>
  </w:num>
  <w:num w:numId="24">
    <w:abstractNumId w:val="26"/>
  </w:num>
  <w:num w:numId="25">
    <w:abstractNumId w:val="40"/>
  </w:num>
  <w:num w:numId="26">
    <w:abstractNumId w:val="21"/>
  </w:num>
  <w:num w:numId="27">
    <w:abstractNumId w:val="0"/>
  </w:num>
  <w:num w:numId="28">
    <w:abstractNumId w:val="33"/>
  </w:num>
  <w:num w:numId="29">
    <w:abstractNumId w:val="29"/>
  </w:num>
  <w:num w:numId="30">
    <w:abstractNumId w:val="5"/>
  </w:num>
  <w:num w:numId="31">
    <w:abstractNumId w:val="30"/>
  </w:num>
  <w:num w:numId="32">
    <w:abstractNumId w:val="16"/>
  </w:num>
  <w:num w:numId="33">
    <w:abstractNumId w:val="8"/>
  </w:num>
  <w:num w:numId="34">
    <w:abstractNumId w:val="14"/>
  </w:num>
  <w:num w:numId="35">
    <w:abstractNumId w:val="1"/>
  </w:num>
  <w:num w:numId="36">
    <w:abstractNumId w:val="2"/>
  </w:num>
  <w:num w:numId="37">
    <w:abstractNumId w:val="9"/>
  </w:num>
  <w:num w:numId="38">
    <w:abstractNumId w:val="32"/>
  </w:num>
  <w:num w:numId="39">
    <w:abstractNumId w:val="7"/>
  </w:num>
  <w:num w:numId="40">
    <w:abstractNumId w:val="23"/>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4E"/>
    <w:rsid w:val="00001DF5"/>
    <w:rsid w:val="00003CFD"/>
    <w:rsid w:val="00004651"/>
    <w:rsid w:val="00005B4A"/>
    <w:rsid w:val="00007B18"/>
    <w:rsid w:val="0001053E"/>
    <w:rsid w:val="00011BEA"/>
    <w:rsid w:val="000133D3"/>
    <w:rsid w:val="000170B2"/>
    <w:rsid w:val="000213E7"/>
    <w:rsid w:val="00021F47"/>
    <w:rsid w:val="00022A19"/>
    <w:rsid w:val="0002349E"/>
    <w:rsid w:val="00025549"/>
    <w:rsid w:val="00026ACB"/>
    <w:rsid w:val="00027E8E"/>
    <w:rsid w:val="00034630"/>
    <w:rsid w:val="00035818"/>
    <w:rsid w:val="00036EE2"/>
    <w:rsid w:val="00036F96"/>
    <w:rsid w:val="00040FCB"/>
    <w:rsid w:val="000417F0"/>
    <w:rsid w:val="00044C49"/>
    <w:rsid w:val="00045E24"/>
    <w:rsid w:val="0004702F"/>
    <w:rsid w:val="0004703F"/>
    <w:rsid w:val="000566E0"/>
    <w:rsid w:val="00060F10"/>
    <w:rsid w:val="0006134A"/>
    <w:rsid w:val="00063345"/>
    <w:rsid w:val="00071E7B"/>
    <w:rsid w:val="000722FE"/>
    <w:rsid w:val="0007279C"/>
    <w:rsid w:val="000729B3"/>
    <w:rsid w:val="000731F1"/>
    <w:rsid w:val="00073728"/>
    <w:rsid w:val="000738B9"/>
    <w:rsid w:val="00073D30"/>
    <w:rsid w:val="00073FC1"/>
    <w:rsid w:val="000765F3"/>
    <w:rsid w:val="0007700C"/>
    <w:rsid w:val="00081EF1"/>
    <w:rsid w:val="00083ACD"/>
    <w:rsid w:val="000842BA"/>
    <w:rsid w:val="0008520C"/>
    <w:rsid w:val="000860A7"/>
    <w:rsid w:val="00086BFF"/>
    <w:rsid w:val="00086C07"/>
    <w:rsid w:val="00086FB2"/>
    <w:rsid w:val="00091FC6"/>
    <w:rsid w:val="0009666C"/>
    <w:rsid w:val="00096837"/>
    <w:rsid w:val="000A092C"/>
    <w:rsid w:val="000A4D66"/>
    <w:rsid w:val="000A6369"/>
    <w:rsid w:val="000A784F"/>
    <w:rsid w:val="000B0E69"/>
    <w:rsid w:val="000B0F3F"/>
    <w:rsid w:val="000B1696"/>
    <w:rsid w:val="000B1DB4"/>
    <w:rsid w:val="000B2355"/>
    <w:rsid w:val="000B3609"/>
    <w:rsid w:val="000B47E8"/>
    <w:rsid w:val="000C0320"/>
    <w:rsid w:val="000C0723"/>
    <w:rsid w:val="000C3F42"/>
    <w:rsid w:val="000C5265"/>
    <w:rsid w:val="000C59F5"/>
    <w:rsid w:val="000C5FB7"/>
    <w:rsid w:val="000C6938"/>
    <w:rsid w:val="000C70E6"/>
    <w:rsid w:val="000C7F61"/>
    <w:rsid w:val="000D1C81"/>
    <w:rsid w:val="000D48D8"/>
    <w:rsid w:val="000E08C7"/>
    <w:rsid w:val="000E1ADB"/>
    <w:rsid w:val="000E58BE"/>
    <w:rsid w:val="000E5FA4"/>
    <w:rsid w:val="000E6703"/>
    <w:rsid w:val="000E6B29"/>
    <w:rsid w:val="000F0C74"/>
    <w:rsid w:val="000F3B8E"/>
    <w:rsid w:val="000F5BE0"/>
    <w:rsid w:val="000F6567"/>
    <w:rsid w:val="000F6651"/>
    <w:rsid w:val="000F6B56"/>
    <w:rsid w:val="000F72EC"/>
    <w:rsid w:val="000F7B69"/>
    <w:rsid w:val="00102C00"/>
    <w:rsid w:val="00104226"/>
    <w:rsid w:val="00104536"/>
    <w:rsid w:val="00115697"/>
    <w:rsid w:val="00115854"/>
    <w:rsid w:val="00116E79"/>
    <w:rsid w:val="00117B67"/>
    <w:rsid w:val="001213D5"/>
    <w:rsid w:val="001230F9"/>
    <w:rsid w:val="00134882"/>
    <w:rsid w:val="001353EE"/>
    <w:rsid w:val="00135F46"/>
    <w:rsid w:val="00136717"/>
    <w:rsid w:val="00136F8C"/>
    <w:rsid w:val="0014281B"/>
    <w:rsid w:val="00150CFF"/>
    <w:rsid w:val="00152795"/>
    <w:rsid w:val="001530A8"/>
    <w:rsid w:val="0015312D"/>
    <w:rsid w:val="00157CB3"/>
    <w:rsid w:val="00161509"/>
    <w:rsid w:val="001630A8"/>
    <w:rsid w:val="00163480"/>
    <w:rsid w:val="00163740"/>
    <w:rsid w:val="0016471C"/>
    <w:rsid w:val="00165475"/>
    <w:rsid w:val="001658F1"/>
    <w:rsid w:val="00165998"/>
    <w:rsid w:val="00166DEA"/>
    <w:rsid w:val="00167CAF"/>
    <w:rsid w:val="001712EA"/>
    <w:rsid w:val="00173E7F"/>
    <w:rsid w:val="001751D1"/>
    <w:rsid w:val="0018054E"/>
    <w:rsid w:val="0018122B"/>
    <w:rsid w:val="00181A3D"/>
    <w:rsid w:val="00183839"/>
    <w:rsid w:val="001847FF"/>
    <w:rsid w:val="00184B84"/>
    <w:rsid w:val="00186914"/>
    <w:rsid w:val="00186E4C"/>
    <w:rsid w:val="001901A7"/>
    <w:rsid w:val="00192576"/>
    <w:rsid w:val="00192FD0"/>
    <w:rsid w:val="001932EF"/>
    <w:rsid w:val="001934BC"/>
    <w:rsid w:val="00195679"/>
    <w:rsid w:val="001A1819"/>
    <w:rsid w:val="001A3EE9"/>
    <w:rsid w:val="001A6697"/>
    <w:rsid w:val="001B2128"/>
    <w:rsid w:val="001B239C"/>
    <w:rsid w:val="001B300D"/>
    <w:rsid w:val="001B4EC3"/>
    <w:rsid w:val="001B72D6"/>
    <w:rsid w:val="001B7B1E"/>
    <w:rsid w:val="001C04DB"/>
    <w:rsid w:val="001C4ABF"/>
    <w:rsid w:val="001C647D"/>
    <w:rsid w:val="001C70E3"/>
    <w:rsid w:val="001C79DB"/>
    <w:rsid w:val="001D08CD"/>
    <w:rsid w:val="001D1A41"/>
    <w:rsid w:val="001E2828"/>
    <w:rsid w:val="001E4574"/>
    <w:rsid w:val="001E457F"/>
    <w:rsid w:val="001F249A"/>
    <w:rsid w:val="001F524B"/>
    <w:rsid w:val="0020033D"/>
    <w:rsid w:val="0020175D"/>
    <w:rsid w:val="00201EC4"/>
    <w:rsid w:val="0020372C"/>
    <w:rsid w:val="002039BD"/>
    <w:rsid w:val="00203C30"/>
    <w:rsid w:val="00207B12"/>
    <w:rsid w:val="00215D91"/>
    <w:rsid w:val="00216216"/>
    <w:rsid w:val="0021756F"/>
    <w:rsid w:val="0022133E"/>
    <w:rsid w:val="00221EA4"/>
    <w:rsid w:val="00223487"/>
    <w:rsid w:val="0022530F"/>
    <w:rsid w:val="00226B8E"/>
    <w:rsid w:val="0023259B"/>
    <w:rsid w:val="002356F4"/>
    <w:rsid w:val="00236F82"/>
    <w:rsid w:val="0023711A"/>
    <w:rsid w:val="00240BEE"/>
    <w:rsid w:val="00245037"/>
    <w:rsid w:val="00247494"/>
    <w:rsid w:val="00247E38"/>
    <w:rsid w:val="00254401"/>
    <w:rsid w:val="00255C29"/>
    <w:rsid w:val="002573C8"/>
    <w:rsid w:val="002579AC"/>
    <w:rsid w:val="00257C71"/>
    <w:rsid w:val="002617D4"/>
    <w:rsid w:val="0026197C"/>
    <w:rsid w:val="00262F02"/>
    <w:rsid w:val="002632E8"/>
    <w:rsid w:val="002643AD"/>
    <w:rsid w:val="002729A2"/>
    <w:rsid w:val="00274E15"/>
    <w:rsid w:val="00276132"/>
    <w:rsid w:val="00280C22"/>
    <w:rsid w:val="002817F5"/>
    <w:rsid w:val="00284D83"/>
    <w:rsid w:val="00291C62"/>
    <w:rsid w:val="002922A4"/>
    <w:rsid w:val="00292CB9"/>
    <w:rsid w:val="00293771"/>
    <w:rsid w:val="0029490A"/>
    <w:rsid w:val="00296169"/>
    <w:rsid w:val="002966DD"/>
    <w:rsid w:val="002A091F"/>
    <w:rsid w:val="002A44CB"/>
    <w:rsid w:val="002A7761"/>
    <w:rsid w:val="002B0F12"/>
    <w:rsid w:val="002B460D"/>
    <w:rsid w:val="002B4835"/>
    <w:rsid w:val="002B4E2F"/>
    <w:rsid w:val="002B533A"/>
    <w:rsid w:val="002B5946"/>
    <w:rsid w:val="002B6E41"/>
    <w:rsid w:val="002C054B"/>
    <w:rsid w:val="002C0F60"/>
    <w:rsid w:val="002C175B"/>
    <w:rsid w:val="002C32EF"/>
    <w:rsid w:val="002C4776"/>
    <w:rsid w:val="002C4BB1"/>
    <w:rsid w:val="002C61E9"/>
    <w:rsid w:val="002C7247"/>
    <w:rsid w:val="002D30DF"/>
    <w:rsid w:val="002D33ED"/>
    <w:rsid w:val="002D6E34"/>
    <w:rsid w:val="002D7A66"/>
    <w:rsid w:val="002E64A3"/>
    <w:rsid w:val="002F1240"/>
    <w:rsid w:val="002F1CE4"/>
    <w:rsid w:val="002F5C69"/>
    <w:rsid w:val="002F67F8"/>
    <w:rsid w:val="002F6811"/>
    <w:rsid w:val="002F78EF"/>
    <w:rsid w:val="00300756"/>
    <w:rsid w:val="00301CB6"/>
    <w:rsid w:val="00302BD2"/>
    <w:rsid w:val="00305219"/>
    <w:rsid w:val="00306158"/>
    <w:rsid w:val="003135B7"/>
    <w:rsid w:val="00314FB7"/>
    <w:rsid w:val="00317ED5"/>
    <w:rsid w:val="00317EE8"/>
    <w:rsid w:val="00317FC2"/>
    <w:rsid w:val="003214C4"/>
    <w:rsid w:val="00322CB3"/>
    <w:rsid w:val="00325EBE"/>
    <w:rsid w:val="00331B44"/>
    <w:rsid w:val="00331FB6"/>
    <w:rsid w:val="00332E7D"/>
    <w:rsid w:val="00333B70"/>
    <w:rsid w:val="00334C54"/>
    <w:rsid w:val="00334E23"/>
    <w:rsid w:val="00336111"/>
    <w:rsid w:val="003411A6"/>
    <w:rsid w:val="00342F7A"/>
    <w:rsid w:val="0034305B"/>
    <w:rsid w:val="00344B1B"/>
    <w:rsid w:val="00346C49"/>
    <w:rsid w:val="0035302F"/>
    <w:rsid w:val="00353EAC"/>
    <w:rsid w:val="00354094"/>
    <w:rsid w:val="003542DA"/>
    <w:rsid w:val="0036015A"/>
    <w:rsid w:val="00360621"/>
    <w:rsid w:val="00360F60"/>
    <w:rsid w:val="003615C1"/>
    <w:rsid w:val="00363F9C"/>
    <w:rsid w:val="00370791"/>
    <w:rsid w:val="003718F8"/>
    <w:rsid w:val="00372806"/>
    <w:rsid w:val="0037435B"/>
    <w:rsid w:val="00375181"/>
    <w:rsid w:val="00377B65"/>
    <w:rsid w:val="00381959"/>
    <w:rsid w:val="00382FCC"/>
    <w:rsid w:val="003831E3"/>
    <w:rsid w:val="00383619"/>
    <w:rsid w:val="003846FA"/>
    <w:rsid w:val="00384949"/>
    <w:rsid w:val="00386848"/>
    <w:rsid w:val="0039196D"/>
    <w:rsid w:val="00396050"/>
    <w:rsid w:val="003A0587"/>
    <w:rsid w:val="003A26ED"/>
    <w:rsid w:val="003A406F"/>
    <w:rsid w:val="003A4B8B"/>
    <w:rsid w:val="003A6981"/>
    <w:rsid w:val="003A6C8C"/>
    <w:rsid w:val="003B05C4"/>
    <w:rsid w:val="003B2368"/>
    <w:rsid w:val="003B4A83"/>
    <w:rsid w:val="003B502D"/>
    <w:rsid w:val="003B6E83"/>
    <w:rsid w:val="003C1A2F"/>
    <w:rsid w:val="003C4630"/>
    <w:rsid w:val="003C55E3"/>
    <w:rsid w:val="003C5CB0"/>
    <w:rsid w:val="003C613A"/>
    <w:rsid w:val="003D03A2"/>
    <w:rsid w:val="003D2054"/>
    <w:rsid w:val="003D20EC"/>
    <w:rsid w:val="003D2A15"/>
    <w:rsid w:val="003D376F"/>
    <w:rsid w:val="003D5915"/>
    <w:rsid w:val="003D78CC"/>
    <w:rsid w:val="003E02DC"/>
    <w:rsid w:val="003E0F5B"/>
    <w:rsid w:val="003E11DE"/>
    <w:rsid w:val="003E2089"/>
    <w:rsid w:val="003E2822"/>
    <w:rsid w:val="003E3EB0"/>
    <w:rsid w:val="003E51DB"/>
    <w:rsid w:val="003E7A78"/>
    <w:rsid w:val="003F0087"/>
    <w:rsid w:val="003F2702"/>
    <w:rsid w:val="003F5033"/>
    <w:rsid w:val="003F6635"/>
    <w:rsid w:val="00400D24"/>
    <w:rsid w:val="00401321"/>
    <w:rsid w:val="00402951"/>
    <w:rsid w:val="00403074"/>
    <w:rsid w:val="004044F2"/>
    <w:rsid w:val="0040454F"/>
    <w:rsid w:val="0040581E"/>
    <w:rsid w:val="00412B00"/>
    <w:rsid w:val="004166A4"/>
    <w:rsid w:val="00416C92"/>
    <w:rsid w:val="004203E1"/>
    <w:rsid w:val="0042051E"/>
    <w:rsid w:val="004213B8"/>
    <w:rsid w:val="00422AEF"/>
    <w:rsid w:val="0042369F"/>
    <w:rsid w:val="004255FD"/>
    <w:rsid w:val="004271F6"/>
    <w:rsid w:val="00430340"/>
    <w:rsid w:val="00431DB5"/>
    <w:rsid w:val="00433B7F"/>
    <w:rsid w:val="00436BB5"/>
    <w:rsid w:val="004419FE"/>
    <w:rsid w:val="00442E25"/>
    <w:rsid w:val="00450F48"/>
    <w:rsid w:val="00451661"/>
    <w:rsid w:val="00451AB4"/>
    <w:rsid w:val="0045558E"/>
    <w:rsid w:val="0045568F"/>
    <w:rsid w:val="004563EC"/>
    <w:rsid w:val="004579E7"/>
    <w:rsid w:val="00461197"/>
    <w:rsid w:val="0046362C"/>
    <w:rsid w:val="004646B9"/>
    <w:rsid w:val="0046737A"/>
    <w:rsid w:val="004673D0"/>
    <w:rsid w:val="00467B80"/>
    <w:rsid w:val="00471680"/>
    <w:rsid w:val="00472118"/>
    <w:rsid w:val="00474C5F"/>
    <w:rsid w:val="0047581D"/>
    <w:rsid w:val="004758F4"/>
    <w:rsid w:val="004832B1"/>
    <w:rsid w:val="00484C8A"/>
    <w:rsid w:val="00485E60"/>
    <w:rsid w:val="0048745D"/>
    <w:rsid w:val="00490258"/>
    <w:rsid w:val="004913B6"/>
    <w:rsid w:val="00492017"/>
    <w:rsid w:val="0049233A"/>
    <w:rsid w:val="00494562"/>
    <w:rsid w:val="00497E47"/>
    <w:rsid w:val="004A0670"/>
    <w:rsid w:val="004A1B3A"/>
    <w:rsid w:val="004A29F9"/>
    <w:rsid w:val="004A3A00"/>
    <w:rsid w:val="004A5576"/>
    <w:rsid w:val="004B1752"/>
    <w:rsid w:val="004B2065"/>
    <w:rsid w:val="004C1920"/>
    <w:rsid w:val="004C1C9E"/>
    <w:rsid w:val="004C6064"/>
    <w:rsid w:val="004D11DB"/>
    <w:rsid w:val="004D215C"/>
    <w:rsid w:val="004D4779"/>
    <w:rsid w:val="004D4AD4"/>
    <w:rsid w:val="004D55B5"/>
    <w:rsid w:val="004D56A0"/>
    <w:rsid w:val="004D5763"/>
    <w:rsid w:val="004E5444"/>
    <w:rsid w:val="004E5820"/>
    <w:rsid w:val="004E6134"/>
    <w:rsid w:val="004F1ED0"/>
    <w:rsid w:val="004F26D4"/>
    <w:rsid w:val="004F2DD1"/>
    <w:rsid w:val="004F382C"/>
    <w:rsid w:val="004F460C"/>
    <w:rsid w:val="004F4673"/>
    <w:rsid w:val="005014E2"/>
    <w:rsid w:val="005025CA"/>
    <w:rsid w:val="00502780"/>
    <w:rsid w:val="00502845"/>
    <w:rsid w:val="00503BCC"/>
    <w:rsid w:val="00512EBF"/>
    <w:rsid w:val="00515D6F"/>
    <w:rsid w:val="005163E6"/>
    <w:rsid w:val="00517C9F"/>
    <w:rsid w:val="00520126"/>
    <w:rsid w:val="005207B8"/>
    <w:rsid w:val="0052114B"/>
    <w:rsid w:val="0052115A"/>
    <w:rsid w:val="00523E2D"/>
    <w:rsid w:val="00524BBF"/>
    <w:rsid w:val="005303E1"/>
    <w:rsid w:val="00531E6F"/>
    <w:rsid w:val="0053221B"/>
    <w:rsid w:val="00532485"/>
    <w:rsid w:val="00537CDA"/>
    <w:rsid w:val="00541868"/>
    <w:rsid w:val="00541B55"/>
    <w:rsid w:val="00541DE6"/>
    <w:rsid w:val="0054281C"/>
    <w:rsid w:val="00542D38"/>
    <w:rsid w:val="00543217"/>
    <w:rsid w:val="00543682"/>
    <w:rsid w:val="00543C84"/>
    <w:rsid w:val="00544552"/>
    <w:rsid w:val="005447BB"/>
    <w:rsid w:val="00545AAE"/>
    <w:rsid w:val="00547517"/>
    <w:rsid w:val="00547D3C"/>
    <w:rsid w:val="00550E27"/>
    <w:rsid w:val="00552CCD"/>
    <w:rsid w:val="00553F0C"/>
    <w:rsid w:val="0055409B"/>
    <w:rsid w:val="00554574"/>
    <w:rsid w:val="00562BE7"/>
    <w:rsid w:val="00565342"/>
    <w:rsid w:val="00570017"/>
    <w:rsid w:val="005711BF"/>
    <w:rsid w:val="005716C4"/>
    <w:rsid w:val="00571C8B"/>
    <w:rsid w:val="00572C98"/>
    <w:rsid w:val="00573962"/>
    <w:rsid w:val="0058003F"/>
    <w:rsid w:val="005801C4"/>
    <w:rsid w:val="005804EA"/>
    <w:rsid w:val="00580A29"/>
    <w:rsid w:val="00583B33"/>
    <w:rsid w:val="0058520D"/>
    <w:rsid w:val="00585C09"/>
    <w:rsid w:val="00587D69"/>
    <w:rsid w:val="00590192"/>
    <w:rsid w:val="00593B65"/>
    <w:rsid w:val="00594F53"/>
    <w:rsid w:val="00595789"/>
    <w:rsid w:val="00595E78"/>
    <w:rsid w:val="00597774"/>
    <w:rsid w:val="005A31CE"/>
    <w:rsid w:val="005A4876"/>
    <w:rsid w:val="005A49B6"/>
    <w:rsid w:val="005A6A61"/>
    <w:rsid w:val="005A7AF6"/>
    <w:rsid w:val="005A7F1C"/>
    <w:rsid w:val="005B18AF"/>
    <w:rsid w:val="005B27CD"/>
    <w:rsid w:val="005B39FE"/>
    <w:rsid w:val="005B403F"/>
    <w:rsid w:val="005B436F"/>
    <w:rsid w:val="005C6B87"/>
    <w:rsid w:val="005D1318"/>
    <w:rsid w:val="005D24A0"/>
    <w:rsid w:val="005D31D0"/>
    <w:rsid w:val="005D4A37"/>
    <w:rsid w:val="005D5AD9"/>
    <w:rsid w:val="005D7CBF"/>
    <w:rsid w:val="005E0543"/>
    <w:rsid w:val="005E119E"/>
    <w:rsid w:val="005E1DB0"/>
    <w:rsid w:val="005E679B"/>
    <w:rsid w:val="005E7FED"/>
    <w:rsid w:val="005F161F"/>
    <w:rsid w:val="005F16B4"/>
    <w:rsid w:val="005F6D81"/>
    <w:rsid w:val="006030AF"/>
    <w:rsid w:val="00603A6A"/>
    <w:rsid w:val="00606DEB"/>
    <w:rsid w:val="00607FAE"/>
    <w:rsid w:val="00607FAF"/>
    <w:rsid w:val="006103C2"/>
    <w:rsid w:val="0061238E"/>
    <w:rsid w:val="00612D72"/>
    <w:rsid w:val="00613258"/>
    <w:rsid w:val="006150B6"/>
    <w:rsid w:val="00617930"/>
    <w:rsid w:val="00621C87"/>
    <w:rsid w:val="00625444"/>
    <w:rsid w:val="006262D3"/>
    <w:rsid w:val="006266BA"/>
    <w:rsid w:val="00630C02"/>
    <w:rsid w:val="006311EB"/>
    <w:rsid w:val="00633A5D"/>
    <w:rsid w:val="006368B1"/>
    <w:rsid w:val="00640981"/>
    <w:rsid w:val="00640D2A"/>
    <w:rsid w:val="00642721"/>
    <w:rsid w:val="00647FDD"/>
    <w:rsid w:val="00650248"/>
    <w:rsid w:val="0065058C"/>
    <w:rsid w:val="006515FD"/>
    <w:rsid w:val="0065207E"/>
    <w:rsid w:val="00652359"/>
    <w:rsid w:val="00655ADD"/>
    <w:rsid w:val="00657200"/>
    <w:rsid w:val="006578AD"/>
    <w:rsid w:val="00657ED5"/>
    <w:rsid w:val="00660D5F"/>
    <w:rsid w:val="0066259E"/>
    <w:rsid w:val="00663E9C"/>
    <w:rsid w:val="0066535D"/>
    <w:rsid w:val="00670599"/>
    <w:rsid w:val="00673E77"/>
    <w:rsid w:val="00674521"/>
    <w:rsid w:val="00675F2D"/>
    <w:rsid w:val="00677F5C"/>
    <w:rsid w:val="006814E4"/>
    <w:rsid w:val="00683E6E"/>
    <w:rsid w:val="00685994"/>
    <w:rsid w:val="00686E07"/>
    <w:rsid w:val="0068785E"/>
    <w:rsid w:val="00692462"/>
    <w:rsid w:val="00694A92"/>
    <w:rsid w:val="006975FE"/>
    <w:rsid w:val="006A0DDE"/>
    <w:rsid w:val="006A2838"/>
    <w:rsid w:val="006A6502"/>
    <w:rsid w:val="006A663E"/>
    <w:rsid w:val="006A6D99"/>
    <w:rsid w:val="006A7A39"/>
    <w:rsid w:val="006A7EC5"/>
    <w:rsid w:val="006B16E5"/>
    <w:rsid w:val="006B1B5D"/>
    <w:rsid w:val="006B5536"/>
    <w:rsid w:val="006B61D4"/>
    <w:rsid w:val="006C02C8"/>
    <w:rsid w:val="006C12B6"/>
    <w:rsid w:val="006C1A3C"/>
    <w:rsid w:val="006C669B"/>
    <w:rsid w:val="006C69B1"/>
    <w:rsid w:val="006C6B3E"/>
    <w:rsid w:val="006D01EC"/>
    <w:rsid w:val="006D1E9B"/>
    <w:rsid w:val="006D430B"/>
    <w:rsid w:val="006D5CCC"/>
    <w:rsid w:val="006D6205"/>
    <w:rsid w:val="006D623C"/>
    <w:rsid w:val="006E1765"/>
    <w:rsid w:val="006E2771"/>
    <w:rsid w:val="006E2A6F"/>
    <w:rsid w:val="006E325D"/>
    <w:rsid w:val="006E57FF"/>
    <w:rsid w:val="006E7316"/>
    <w:rsid w:val="006E7645"/>
    <w:rsid w:val="006F0036"/>
    <w:rsid w:val="006F07C7"/>
    <w:rsid w:val="006F40C4"/>
    <w:rsid w:val="006F4E62"/>
    <w:rsid w:val="0070256A"/>
    <w:rsid w:val="00703895"/>
    <w:rsid w:val="0070428C"/>
    <w:rsid w:val="00705042"/>
    <w:rsid w:val="007061DD"/>
    <w:rsid w:val="00707AD0"/>
    <w:rsid w:val="00711D2C"/>
    <w:rsid w:val="00713D84"/>
    <w:rsid w:val="00715A97"/>
    <w:rsid w:val="00722DC4"/>
    <w:rsid w:val="00723983"/>
    <w:rsid w:val="00724254"/>
    <w:rsid w:val="00724F4D"/>
    <w:rsid w:val="007260EE"/>
    <w:rsid w:val="00730DDD"/>
    <w:rsid w:val="0073379B"/>
    <w:rsid w:val="00733D95"/>
    <w:rsid w:val="007363C5"/>
    <w:rsid w:val="007370A1"/>
    <w:rsid w:val="0073720F"/>
    <w:rsid w:val="007376A3"/>
    <w:rsid w:val="00737A6D"/>
    <w:rsid w:val="00737A80"/>
    <w:rsid w:val="007407AD"/>
    <w:rsid w:val="0074082E"/>
    <w:rsid w:val="00741E68"/>
    <w:rsid w:val="0074267E"/>
    <w:rsid w:val="00742AA5"/>
    <w:rsid w:val="0074547D"/>
    <w:rsid w:val="0075217C"/>
    <w:rsid w:val="00753F73"/>
    <w:rsid w:val="0075406B"/>
    <w:rsid w:val="007541AF"/>
    <w:rsid w:val="0075483E"/>
    <w:rsid w:val="00757EA1"/>
    <w:rsid w:val="00760D1A"/>
    <w:rsid w:val="007613DC"/>
    <w:rsid w:val="007613EE"/>
    <w:rsid w:val="00764824"/>
    <w:rsid w:val="00765E00"/>
    <w:rsid w:val="00767565"/>
    <w:rsid w:val="00770A4A"/>
    <w:rsid w:val="007734E8"/>
    <w:rsid w:val="00773A38"/>
    <w:rsid w:val="0077565B"/>
    <w:rsid w:val="007760C8"/>
    <w:rsid w:val="00777A0C"/>
    <w:rsid w:val="00780237"/>
    <w:rsid w:val="00786A1E"/>
    <w:rsid w:val="00786E38"/>
    <w:rsid w:val="007876CA"/>
    <w:rsid w:val="0079233C"/>
    <w:rsid w:val="0079645B"/>
    <w:rsid w:val="007A0F26"/>
    <w:rsid w:val="007A14AA"/>
    <w:rsid w:val="007A522C"/>
    <w:rsid w:val="007A7038"/>
    <w:rsid w:val="007A7E3C"/>
    <w:rsid w:val="007B0129"/>
    <w:rsid w:val="007B27C8"/>
    <w:rsid w:val="007B2E6E"/>
    <w:rsid w:val="007B5785"/>
    <w:rsid w:val="007B683E"/>
    <w:rsid w:val="007C0153"/>
    <w:rsid w:val="007C06AC"/>
    <w:rsid w:val="007C1A0F"/>
    <w:rsid w:val="007C258F"/>
    <w:rsid w:val="007C35BE"/>
    <w:rsid w:val="007C50C2"/>
    <w:rsid w:val="007C6503"/>
    <w:rsid w:val="007C6D0C"/>
    <w:rsid w:val="007D15A2"/>
    <w:rsid w:val="007D482B"/>
    <w:rsid w:val="007D4E67"/>
    <w:rsid w:val="007D5864"/>
    <w:rsid w:val="007D6952"/>
    <w:rsid w:val="007E1D85"/>
    <w:rsid w:val="007E1E02"/>
    <w:rsid w:val="007E1FFD"/>
    <w:rsid w:val="007E4694"/>
    <w:rsid w:val="007E52BF"/>
    <w:rsid w:val="007E5FF0"/>
    <w:rsid w:val="007F2DCD"/>
    <w:rsid w:val="007F3AE6"/>
    <w:rsid w:val="007F6E39"/>
    <w:rsid w:val="008001F2"/>
    <w:rsid w:val="00802002"/>
    <w:rsid w:val="00804EFD"/>
    <w:rsid w:val="008052CD"/>
    <w:rsid w:val="00805B02"/>
    <w:rsid w:val="0080788A"/>
    <w:rsid w:val="008103D4"/>
    <w:rsid w:val="008104C6"/>
    <w:rsid w:val="00811115"/>
    <w:rsid w:val="00811ACF"/>
    <w:rsid w:val="00811B35"/>
    <w:rsid w:val="00812371"/>
    <w:rsid w:val="00814487"/>
    <w:rsid w:val="00814AA3"/>
    <w:rsid w:val="0082512D"/>
    <w:rsid w:val="0082562A"/>
    <w:rsid w:val="00825D91"/>
    <w:rsid w:val="008260CD"/>
    <w:rsid w:val="008269C8"/>
    <w:rsid w:val="00832DDF"/>
    <w:rsid w:val="00833158"/>
    <w:rsid w:val="00836BA2"/>
    <w:rsid w:val="00840032"/>
    <w:rsid w:val="0084103A"/>
    <w:rsid w:val="0084143A"/>
    <w:rsid w:val="008452B4"/>
    <w:rsid w:val="00845577"/>
    <w:rsid w:val="00845FE3"/>
    <w:rsid w:val="00846AD7"/>
    <w:rsid w:val="0084743B"/>
    <w:rsid w:val="0084794A"/>
    <w:rsid w:val="008509A2"/>
    <w:rsid w:val="008536D6"/>
    <w:rsid w:val="008547A8"/>
    <w:rsid w:val="00855288"/>
    <w:rsid w:val="00855AF8"/>
    <w:rsid w:val="008612BA"/>
    <w:rsid w:val="00861AF5"/>
    <w:rsid w:val="00861EF9"/>
    <w:rsid w:val="008622FA"/>
    <w:rsid w:val="008643B7"/>
    <w:rsid w:val="008646C5"/>
    <w:rsid w:val="008679C7"/>
    <w:rsid w:val="00867C99"/>
    <w:rsid w:val="008705E2"/>
    <w:rsid w:val="00873310"/>
    <w:rsid w:val="008734CD"/>
    <w:rsid w:val="0087473F"/>
    <w:rsid w:val="00874BE2"/>
    <w:rsid w:val="0087514D"/>
    <w:rsid w:val="0087731A"/>
    <w:rsid w:val="00877A69"/>
    <w:rsid w:val="00880349"/>
    <w:rsid w:val="0088232C"/>
    <w:rsid w:val="00883A4D"/>
    <w:rsid w:val="00887382"/>
    <w:rsid w:val="0088768A"/>
    <w:rsid w:val="00890812"/>
    <w:rsid w:val="00890B24"/>
    <w:rsid w:val="00890C9A"/>
    <w:rsid w:val="00890F6C"/>
    <w:rsid w:val="0089273B"/>
    <w:rsid w:val="00892F65"/>
    <w:rsid w:val="00892FD0"/>
    <w:rsid w:val="008932B7"/>
    <w:rsid w:val="00893F23"/>
    <w:rsid w:val="00894675"/>
    <w:rsid w:val="00895517"/>
    <w:rsid w:val="008963F1"/>
    <w:rsid w:val="00897575"/>
    <w:rsid w:val="008A04FB"/>
    <w:rsid w:val="008A0A29"/>
    <w:rsid w:val="008A36FF"/>
    <w:rsid w:val="008A38E8"/>
    <w:rsid w:val="008A3B51"/>
    <w:rsid w:val="008A3DA0"/>
    <w:rsid w:val="008A63AC"/>
    <w:rsid w:val="008A793D"/>
    <w:rsid w:val="008A7A04"/>
    <w:rsid w:val="008B2909"/>
    <w:rsid w:val="008B313E"/>
    <w:rsid w:val="008C3293"/>
    <w:rsid w:val="008C6237"/>
    <w:rsid w:val="008C6CEE"/>
    <w:rsid w:val="008D0F5A"/>
    <w:rsid w:val="008D19C4"/>
    <w:rsid w:val="008D1CF7"/>
    <w:rsid w:val="008D2E19"/>
    <w:rsid w:val="008E00CB"/>
    <w:rsid w:val="008E257D"/>
    <w:rsid w:val="008E26C0"/>
    <w:rsid w:val="008E27CC"/>
    <w:rsid w:val="008E2F9E"/>
    <w:rsid w:val="008E31EA"/>
    <w:rsid w:val="008E47E6"/>
    <w:rsid w:val="008E666C"/>
    <w:rsid w:val="008E7588"/>
    <w:rsid w:val="008F1B52"/>
    <w:rsid w:val="008F431F"/>
    <w:rsid w:val="008F5328"/>
    <w:rsid w:val="00900829"/>
    <w:rsid w:val="009031EE"/>
    <w:rsid w:val="009057C7"/>
    <w:rsid w:val="009075EB"/>
    <w:rsid w:val="009105CE"/>
    <w:rsid w:val="00910983"/>
    <w:rsid w:val="00911C22"/>
    <w:rsid w:val="00912202"/>
    <w:rsid w:val="00913070"/>
    <w:rsid w:val="009130AD"/>
    <w:rsid w:val="00920FD8"/>
    <w:rsid w:val="00924BE1"/>
    <w:rsid w:val="00925B61"/>
    <w:rsid w:val="00925E5F"/>
    <w:rsid w:val="00930F1E"/>
    <w:rsid w:val="00932CCC"/>
    <w:rsid w:val="0093402A"/>
    <w:rsid w:val="009345B4"/>
    <w:rsid w:val="00935E4B"/>
    <w:rsid w:val="0093690B"/>
    <w:rsid w:val="00943E1F"/>
    <w:rsid w:val="00945834"/>
    <w:rsid w:val="00945D74"/>
    <w:rsid w:val="009472FF"/>
    <w:rsid w:val="009474F8"/>
    <w:rsid w:val="00947B19"/>
    <w:rsid w:val="00950E49"/>
    <w:rsid w:val="00951EE5"/>
    <w:rsid w:val="009530B0"/>
    <w:rsid w:val="009539A6"/>
    <w:rsid w:val="00954078"/>
    <w:rsid w:val="009560AC"/>
    <w:rsid w:val="0095643D"/>
    <w:rsid w:val="00956C42"/>
    <w:rsid w:val="00957092"/>
    <w:rsid w:val="00957A29"/>
    <w:rsid w:val="00960B02"/>
    <w:rsid w:val="00961202"/>
    <w:rsid w:val="00963744"/>
    <w:rsid w:val="00963DCA"/>
    <w:rsid w:val="00965EC3"/>
    <w:rsid w:val="00966C50"/>
    <w:rsid w:val="00971282"/>
    <w:rsid w:val="00972BAA"/>
    <w:rsid w:val="0097565B"/>
    <w:rsid w:val="0097651D"/>
    <w:rsid w:val="009811BC"/>
    <w:rsid w:val="00982565"/>
    <w:rsid w:val="009831AD"/>
    <w:rsid w:val="00984FC9"/>
    <w:rsid w:val="00992D17"/>
    <w:rsid w:val="00993B91"/>
    <w:rsid w:val="00994591"/>
    <w:rsid w:val="00994C96"/>
    <w:rsid w:val="00996CF3"/>
    <w:rsid w:val="00996E93"/>
    <w:rsid w:val="009973A5"/>
    <w:rsid w:val="00997661"/>
    <w:rsid w:val="009A1223"/>
    <w:rsid w:val="009A357F"/>
    <w:rsid w:val="009A5B25"/>
    <w:rsid w:val="009B3E8F"/>
    <w:rsid w:val="009C2F3B"/>
    <w:rsid w:val="009C523E"/>
    <w:rsid w:val="009C7287"/>
    <w:rsid w:val="009D0F33"/>
    <w:rsid w:val="009D3577"/>
    <w:rsid w:val="009E0688"/>
    <w:rsid w:val="009E180C"/>
    <w:rsid w:val="009E41BE"/>
    <w:rsid w:val="009E4359"/>
    <w:rsid w:val="009E5DE3"/>
    <w:rsid w:val="009E6014"/>
    <w:rsid w:val="009E76AA"/>
    <w:rsid w:val="009E772D"/>
    <w:rsid w:val="009E794C"/>
    <w:rsid w:val="009F5717"/>
    <w:rsid w:val="009F6497"/>
    <w:rsid w:val="009F727D"/>
    <w:rsid w:val="00A00504"/>
    <w:rsid w:val="00A035B8"/>
    <w:rsid w:val="00A058BA"/>
    <w:rsid w:val="00A05FDC"/>
    <w:rsid w:val="00A1047E"/>
    <w:rsid w:val="00A115D7"/>
    <w:rsid w:val="00A11BA2"/>
    <w:rsid w:val="00A15503"/>
    <w:rsid w:val="00A206DA"/>
    <w:rsid w:val="00A22242"/>
    <w:rsid w:val="00A23011"/>
    <w:rsid w:val="00A23101"/>
    <w:rsid w:val="00A24209"/>
    <w:rsid w:val="00A24C9F"/>
    <w:rsid w:val="00A25F55"/>
    <w:rsid w:val="00A26C14"/>
    <w:rsid w:val="00A2738C"/>
    <w:rsid w:val="00A27CE8"/>
    <w:rsid w:val="00A3346D"/>
    <w:rsid w:val="00A37C86"/>
    <w:rsid w:val="00A42E43"/>
    <w:rsid w:val="00A45331"/>
    <w:rsid w:val="00A4570B"/>
    <w:rsid w:val="00A466AC"/>
    <w:rsid w:val="00A503CC"/>
    <w:rsid w:val="00A5168C"/>
    <w:rsid w:val="00A521EC"/>
    <w:rsid w:val="00A5289B"/>
    <w:rsid w:val="00A5309A"/>
    <w:rsid w:val="00A54DAC"/>
    <w:rsid w:val="00A6267D"/>
    <w:rsid w:val="00A66DF5"/>
    <w:rsid w:val="00A70580"/>
    <w:rsid w:val="00A71B7F"/>
    <w:rsid w:val="00A72880"/>
    <w:rsid w:val="00A767A8"/>
    <w:rsid w:val="00A7714B"/>
    <w:rsid w:val="00A80726"/>
    <w:rsid w:val="00A809B8"/>
    <w:rsid w:val="00A81C72"/>
    <w:rsid w:val="00A81EDD"/>
    <w:rsid w:val="00A826A1"/>
    <w:rsid w:val="00A8273C"/>
    <w:rsid w:val="00A82AF8"/>
    <w:rsid w:val="00A85BAC"/>
    <w:rsid w:val="00A86DF7"/>
    <w:rsid w:val="00A87092"/>
    <w:rsid w:val="00A9011E"/>
    <w:rsid w:val="00A90139"/>
    <w:rsid w:val="00A90A2D"/>
    <w:rsid w:val="00A91D35"/>
    <w:rsid w:val="00A91FDD"/>
    <w:rsid w:val="00A920B9"/>
    <w:rsid w:val="00AA055F"/>
    <w:rsid w:val="00AA120A"/>
    <w:rsid w:val="00AA4917"/>
    <w:rsid w:val="00AA4DFB"/>
    <w:rsid w:val="00AB103C"/>
    <w:rsid w:val="00AB2B10"/>
    <w:rsid w:val="00AB2C5C"/>
    <w:rsid w:val="00AB480F"/>
    <w:rsid w:val="00AC0BF6"/>
    <w:rsid w:val="00AC287A"/>
    <w:rsid w:val="00AC4F49"/>
    <w:rsid w:val="00AC596B"/>
    <w:rsid w:val="00AD217D"/>
    <w:rsid w:val="00AD70DF"/>
    <w:rsid w:val="00AE04D6"/>
    <w:rsid w:val="00AE19F6"/>
    <w:rsid w:val="00AE1B1C"/>
    <w:rsid w:val="00AE2953"/>
    <w:rsid w:val="00AE36E4"/>
    <w:rsid w:val="00AE47F1"/>
    <w:rsid w:val="00AE4D0D"/>
    <w:rsid w:val="00AE58F3"/>
    <w:rsid w:val="00AE7E54"/>
    <w:rsid w:val="00AF01D3"/>
    <w:rsid w:val="00AF0ED2"/>
    <w:rsid w:val="00AF1364"/>
    <w:rsid w:val="00AF1C5C"/>
    <w:rsid w:val="00AF3AAC"/>
    <w:rsid w:val="00AF6BDC"/>
    <w:rsid w:val="00AF7D23"/>
    <w:rsid w:val="00B009D3"/>
    <w:rsid w:val="00B03858"/>
    <w:rsid w:val="00B07D1F"/>
    <w:rsid w:val="00B10E51"/>
    <w:rsid w:val="00B1519E"/>
    <w:rsid w:val="00B17AA8"/>
    <w:rsid w:val="00B201C7"/>
    <w:rsid w:val="00B23D5C"/>
    <w:rsid w:val="00B2447F"/>
    <w:rsid w:val="00B24ACB"/>
    <w:rsid w:val="00B25F31"/>
    <w:rsid w:val="00B260BA"/>
    <w:rsid w:val="00B31E9B"/>
    <w:rsid w:val="00B3481B"/>
    <w:rsid w:val="00B3652F"/>
    <w:rsid w:val="00B41927"/>
    <w:rsid w:val="00B42F4F"/>
    <w:rsid w:val="00B45EA7"/>
    <w:rsid w:val="00B467BF"/>
    <w:rsid w:val="00B46813"/>
    <w:rsid w:val="00B510D2"/>
    <w:rsid w:val="00B52D9D"/>
    <w:rsid w:val="00B54604"/>
    <w:rsid w:val="00B54E46"/>
    <w:rsid w:val="00B55E67"/>
    <w:rsid w:val="00B5683A"/>
    <w:rsid w:val="00B57336"/>
    <w:rsid w:val="00B61531"/>
    <w:rsid w:val="00B61B45"/>
    <w:rsid w:val="00B63A2F"/>
    <w:rsid w:val="00B63A98"/>
    <w:rsid w:val="00B65F11"/>
    <w:rsid w:val="00B7351E"/>
    <w:rsid w:val="00B741B3"/>
    <w:rsid w:val="00B74D2D"/>
    <w:rsid w:val="00B805F8"/>
    <w:rsid w:val="00B81722"/>
    <w:rsid w:val="00B856F9"/>
    <w:rsid w:val="00B85931"/>
    <w:rsid w:val="00B9251F"/>
    <w:rsid w:val="00B92C71"/>
    <w:rsid w:val="00B930B5"/>
    <w:rsid w:val="00B933C6"/>
    <w:rsid w:val="00B9404D"/>
    <w:rsid w:val="00BA0B3D"/>
    <w:rsid w:val="00BA1B9C"/>
    <w:rsid w:val="00BA29EC"/>
    <w:rsid w:val="00BA4CEC"/>
    <w:rsid w:val="00BA635A"/>
    <w:rsid w:val="00BA7FEB"/>
    <w:rsid w:val="00BB08FF"/>
    <w:rsid w:val="00BB1311"/>
    <w:rsid w:val="00BB1D0E"/>
    <w:rsid w:val="00BC10CD"/>
    <w:rsid w:val="00BC4523"/>
    <w:rsid w:val="00BC4F68"/>
    <w:rsid w:val="00BC5F91"/>
    <w:rsid w:val="00BC6B77"/>
    <w:rsid w:val="00BC73A9"/>
    <w:rsid w:val="00BD2D61"/>
    <w:rsid w:val="00BD47AE"/>
    <w:rsid w:val="00BD6AA2"/>
    <w:rsid w:val="00BD6FD7"/>
    <w:rsid w:val="00BE18AC"/>
    <w:rsid w:val="00BE1FE4"/>
    <w:rsid w:val="00BE3A98"/>
    <w:rsid w:val="00BF02A5"/>
    <w:rsid w:val="00BF0C40"/>
    <w:rsid w:val="00BF4D67"/>
    <w:rsid w:val="00BF4E30"/>
    <w:rsid w:val="00BF553B"/>
    <w:rsid w:val="00BF64F3"/>
    <w:rsid w:val="00C01EED"/>
    <w:rsid w:val="00C02634"/>
    <w:rsid w:val="00C03159"/>
    <w:rsid w:val="00C04E7A"/>
    <w:rsid w:val="00C11011"/>
    <w:rsid w:val="00C11133"/>
    <w:rsid w:val="00C121F6"/>
    <w:rsid w:val="00C136D4"/>
    <w:rsid w:val="00C14310"/>
    <w:rsid w:val="00C164F6"/>
    <w:rsid w:val="00C167D5"/>
    <w:rsid w:val="00C223C9"/>
    <w:rsid w:val="00C235C3"/>
    <w:rsid w:val="00C2497E"/>
    <w:rsid w:val="00C24A3C"/>
    <w:rsid w:val="00C2618A"/>
    <w:rsid w:val="00C274AE"/>
    <w:rsid w:val="00C309E9"/>
    <w:rsid w:val="00C33469"/>
    <w:rsid w:val="00C33E07"/>
    <w:rsid w:val="00C34BE4"/>
    <w:rsid w:val="00C35A33"/>
    <w:rsid w:val="00C37A39"/>
    <w:rsid w:val="00C37D40"/>
    <w:rsid w:val="00C409CD"/>
    <w:rsid w:val="00C42BA9"/>
    <w:rsid w:val="00C43CC8"/>
    <w:rsid w:val="00C4501D"/>
    <w:rsid w:val="00C5032E"/>
    <w:rsid w:val="00C52351"/>
    <w:rsid w:val="00C54902"/>
    <w:rsid w:val="00C55053"/>
    <w:rsid w:val="00C5552A"/>
    <w:rsid w:val="00C55AC2"/>
    <w:rsid w:val="00C56E1B"/>
    <w:rsid w:val="00C57671"/>
    <w:rsid w:val="00C6562F"/>
    <w:rsid w:val="00C66B9F"/>
    <w:rsid w:val="00C72253"/>
    <w:rsid w:val="00C72587"/>
    <w:rsid w:val="00C72C8C"/>
    <w:rsid w:val="00C72EB3"/>
    <w:rsid w:val="00C74A99"/>
    <w:rsid w:val="00C7648F"/>
    <w:rsid w:val="00C828B4"/>
    <w:rsid w:val="00C85CEB"/>
    <w:rsid w:val="00C87FD5"/>
    <w:rsid w:val="00C924A8"/>
    <w:rsid w:val="00C9478F"/>
    <w:rsid w:val="00C957C7"/>
    <w:rsid w:val="00C96026"/>
    <w:rsid w:val="00CA1FB0"/>
    <w:rsid w:val="00CA4951"/>
    <w:rsid w:val="00CA52D3"/>
    <w:rsid w:val="00CA6A3C"/>
    <w:rsid w:val="00CA6FAF"/>
    <w:rsid w:val="00CA75BC"/>
    <w:rsid w:val="00CB3E80"/>
    <w:rsid w:val="00CB54EE"/>
    <w:rsid w:val="00CB70BC"/>
    <w:rsid w:val="00CC0836"/>
    <w:rsid w:val="00CC2095"/>
    <w:rsid w:val="00CC3262"/>
    <w:rsid w:val="00CD07CF"/>
    <w:rsid w:val="00CD3B99"/>
    <w:rsid w:val="00CD5025"/>
    <w:rsid w:val="00CD6868"/>
    <w:rsid w:val="00CD6D5B"/>
    <w:rsid w:val="00CE09E5"/>
    <w:rsid w:val="00CE1500"/>
    <w:rsid w:val="00CE3E75"/>
    <w:rsid w:val="00CE6529"/>
    <w:rsid w:val="00CE718E"/>
    <w:rsid w:val="00CF72AC"/>
    <w:rsid w:val="00CF7CEC"/>
    <w:rsid w:val="00D004DD"/>
    <w:rsid w:val="00D0128D"/>
    <w:rsid w:val="00D0378C"/>
    <w:rsid w:val="00D03B8D"/>
    <w:rsid w:val="00D0641F"/>
    <w:rsid w:val="00D126A6"/>
    <w:rsid w:val="00D13C2B"/>
    <w:rsid w:val="00D162C4"/>
    <w:rsid w:val="00D16B46"/>
    <w:rsid w:val="00D171A9"/>
    <w:rsid w:val="00D17D0B"/>
    <w:rsid w:val="00D21098"/>
    <w:rsid w:val="00D214DE"/>
    <w:rsid w:val="00D24350"/>
    <w:rsid w:val="00D261C8"/>
    <w:rsid w:val="00D31F11"/>
    <w:rsid w:val="00D32262"/>
    <w:rsid w:val="00D35D20"/>
    <w:rsid w:val="00D35E91"/>
    <w:rsid w:val="00D37B7D"/>
    <w:rsid w:val="00D4224B"/>
    <w:rsid w:val="00D46294"/>
    <w:rsid w:val="00D47224"/>
    <w:rsid w:val="00D50621"/>
    <w:rsid w:val="00D50C05"/>
    <w:rsid w:val="00D51DD3"/>
    <w:rsid w:val="00D54F86"/>
    <w:rsid w:val="00D56B9E"/>
    <w:rsid w:val="00D573A6"/>
    <w:rsid w:val="00D5755B"/>
    <w:rsid w:val="00D626FA"/>
    <w:rsid w:val="00D62EB4"/>
    <w:rsid w:val="00D63DEF"/>
    <w:rsid w:val="00D6469A"/>
    <w:rsid w:val="00D64C1D"/>
    <w:rsid w:val="00D67457"/>
    <w:rsid w:val="00D675EE"/>
    <w:rsid w:val="00D67EF2"/>
    <w:rsid w:val="00D70D6E"/>
    <w:rsid w:val="00D74639"/>
    <w:rsid w:val="00D777BA"/>
    <w:rsid w:val="00D81B18"/>
    <w:rsid w:val="00D84645"/>
    <w:rsid w:val="00D87968"/>
    <w:rsid w:val="00D87B6D"/>
    <w:rsid w:val="00D87E4E"/>
    <w:rsid w:val="00D91375"/>
    <w:rsid w:val="00D92364"/>
    <w:rsid w:val="00D9258A"/>
    <w:rsid w:val="00D957E7"/>
    <w:rsid w:val="00DA0746"/>
    <w:rsid w:val="00DA2174"/>
    <w:rsid w:val="00DA2BC7"/>
    <w:rsid w:val="00DA4BB4"/>
    <w:rsid w:val="00DA4E2C"/>
    <w:rsid w:val="00DA6111"/>
    <w:rsid w:val="00DA7808"/>
    <w:rsid w:val="00DB52A9"/>
    <w:rsid w:val="00DB5CDA"/>
    <w:rsid w:val="00DC1BCB"/>
    <w:rsid w:val="00DC26E9"/>
    <w:rsid w:val="00DC2846"/>
    <w:rsid w:val="00DC2D13"/>
    <w:rsid w:val="00DC3876"/>
    <w:rsid w:val="00DD198F"/>
    <w:rsid w:val="00DD1B13"/>
    <w:rsid w:val="00DD5C1E"/>
    <w:rsid w:val="00DD6963"/>
    <w:rsid w:val="00DE0848"/>
    <w:rsid w:val="00DE21A7"/>
    <w:rsid w:val="00DE244E"/>
    <w:rsid w:val="00DE2C10"/>
    <w:rsid w:val="00DE3DFE"/>
    <w:rsid w:val="00DE4F8D"/>
    <w:rsid w:val="00DE5B61"/>
    <w:rsid w:val="00DE64D2"/>
    <w:rsid w:val="00DF036E"/>
    <w:rsid w:val="00DF1C63"/>
    <w:rsid w:val="00DF30E3"/>
    <w:rsid w:val="00DF5CD7"/>
    <w:rsid w:val="00DF726A"/>
    <w:rsid w:val="00E04A63"/>
    <w:rsid w:val="00E04F88"/>
    <w:rsid w:val="00E069A0"/>
    <w:rsid w:val="00E06A0B"/>
    <w:rsid w:val="00E070E9"/>
    <w:rsid w:val="00E11EF3"/>
    <w:rsid w:val="00E12B37"/>
    <w:rsid w:val="00E138CA"/>
    <w:rsid w:val="00E16AEF"/>
    <w:rsid w:val="00E2173B"/>
    <w:rsid w:val="00E2348E"/>
    <w:rsid w:val="00E2478F"/>
    <w:rsid w:val="00E2487F"/>
    <w:rsid w:val="00E25102"/>
    <w:rsid w:val="00E2641C"/>
    <w:rsid w:val="00E30E1C"/>
    <w:rsid w:val="00E31641"/>
    <w:rsid w:val="00E3199C"/>
    <w:rsid w:val="00E33300"/>
    <w:rsid w:val="00E3642C"/>
    <w:rsid w:val="00E4011F"/>
    <w:rsid w:val="00E407C3"/>
    <w:rsid w:val="00E40AC8"/>
    <w:rsid w:val="00E40C6B"/>
    <w:rsid w:val="00E419D9"/>
    <w:rsid w:val="00E434B1"/>
    <w:rsid w:val="00E44D6F"/>
    <w:rsid w:val="00E45A13"/>
    <w:rsid w:val="00E471D2"/>
    <w:rsid w:val="00E502EB"/>
    <w:rsid w:val="00E52CCC"/>
    <w:rsid w:val="00E530E7"/>
    <w:rsid w:val="00E53112"/>
    <w:rsid w:val="00E54889"/>
    <w:rsid w:val="00E549F0"/>
    <w:rsid w:val="00E55240"/>
    <w:rsid w:val="00E56108"/>
    <w:rsid w:val="00E570A5"/>
    <w:rsid w:val="00E60561"/>
    <w:rsid w:val="00E608C9"/>
    <w:rsid w:val="00E61680"/>
    <w:rsid w:val="00E711F3"/>
    <w:rsid w:val="00E72FB7"/>
    <w:rsid w:val="00E737F6"/>
    <w:rsid w:val="00E74587"/>
    <w:rsid w:val="00E74C8B"/>
    <w:rsid w:val="00E779E7"/>
    <w:rsid w:val="00E80D49"/>
    <w:rsid w:val="00E81D90"/>
    <w:rsid w:val="00E820C5"/>
    <w:rsid w:val="00E823E1"/>
    <w:rsid w:val="00E824AE"/>
    <w:rsid w:val="00E830C5"/>
    <w:rsid w:val="00E83D35"/>
    <w:rsid w:val="00E863D2"/>
    <w:rsid w:val="00E86CE9"/>
    <w:rsid w:val="00E909CA"/>
    <w:rsid w:val="00E926C8"/>
    <w:rsid w:val="00E92751"/>
    <w:rsid w:val="00E9325D"/>
    <w:rsid w:val="00E937EB"/>
    <w:rsid w:val="00E955E1"/>
    <w:rsid w:val="00E974AA"/>
    <w:rsid w:val="00EA4D17"/>
    <w:rsid w:val="00EA5B81"/>
    <w:rsid w:val="00EA6A06"/>
    <w:rsid w:val="00EB3EB6"/>
    <w:rsid w:val="00EB6ECF"/>
    <w:rsid w:val="00EB7BA1"/>
    <w:rsid w:val="00EC164A"/>
    <w:rsid w:val="00EC21EA"/>
    <w:rsid w:val="00EC54C5"/>
    <w:rsid w:val="00EC6ADF"/>
    <w:rsid w:val="00ED0C85"/>
    <w:rsid w:val="00ED4323"/>
    <w:rsid w:val="00ED48F6"/>
    <w:rsid w:val="00ED56FA"/>
    <w:rsid w:val="00ED6536"/>
    <w:rsid w:val="00ED6B4F"/>
    <w:rsid w:val="00EE1BA6"/>
    <w:rsid w:val="00EE254E"/>
    <w:rsid w:val="00EE3B34"/>
    <w:rsid w:val="00EE3C90"/>
    <w:rsid w:val="00EE4FF9"/>
    <w:rsid w:val="00EE5E30"/>
    <w:rsid w:val="00EE6B27"/>
    <w:rsid w:val="00EE79F5"/>
    <w:rsid w:val="00EF09C3"/>
    <w:rsid w:val="00EF1CD0"/>
    <w:rsid w:val="00EF6C5D"/>
    <w:rsid w:val="00EF74BF"/>
    <w:rsid w:val="00EF7C75"/>
    <w:rsid w:val="00F0082E"/>
    <w:rsid w:val="00F04471"/>
    <w:rsid w:val="00F0477A"/>
    <w:rsid w:val="00F107AB"/>
    <w:rsid w:val="00F108DE"/>
    <w:rsid w:val="00F148F8"/>
    <w:rsid w:val="00F167B9"/>
    <w:rsid w:val="00F17F8F"/>
    <w:rsid w:val="00F22020"/>
    <w:rsid w:val="00F22780"/>
    <w:rsid w:val="00F23404"/>
    <w:rsid w:val="00F2494E"/>
    <w:rsid w:val="00F25CFF"/>
    <w:rsid w:val="00F27063"/>
    <w:rsid w:val="00F2732F"/>
    <w:rsid w:val="00F30867"/>
    <w:rsid w:val="00F350A0"/>
    <w:rsid w:val="00F36120"/>
    <w:rsid w:val="00F419F5"/>
    <w:rsid w:val="00F43199"/>
    <w:rsid w:val="00F43280"/>
    <w:rsid w:val="00F4380E"/>
    <w:rsid w:val="00F47F29"/>
    <w:rsid w:val="00F5067F"/>
    <w:rsid w:val="00F56479"/>
    <w:rsid w:val="00F60C97"/>
    <w:rsid w:val="00F650A5"/>
    <w:rsid w:val="00F65141"/>
    <w:rsid w:val="00F653E5"/>
    <w:rsid w:val="00F666B2"/>
    <w:rsid w:val="00F6790E"/>
    <w:rsid w:val="00F67C22"/>
    <w:rsid w:val="00F71598"/>
    <w:rsid w:val="00F727A9"/>
    <w:rsid w:val="00F76F53"/>
    <w:rsid w:val="00F8690B"/>
    <w:rsid w:val="00F8782E"/>
    <w:rsid w:val="00F87C67"/>
    <w:rsid w:val="00F87DD2"/>
    <w:rsid w:val="00F9001F"/>
    <w:rsid w:val="00F91788"/>
    <w:rsid w:val="00F92432"/>
    <w:rsid w:val="00F93B72"/>
    <w:rsid w:val="00F93DEA"/>
    <w:rsid w:val="00F95BF4"/>
    <w:rsid w:val="00F96020"/>
    <w:rsid w:val="00F9640E"/>
    <w:rsid w:val="00F96B60"/>
    <w:rsid w:val="00FA0A05"/>
    <w:rsid w:val="00FA1273"/>
    <w:rsid w:val="00FA165D"/>
    <w:rsid w:val="00FA2145"/>
    <w:rsid w:val="00FA4B4C"/>
    <w:rsid w:val="00FA6646"/>
    <w:rsid w:val="00FA7B23"/>
    <w:rsid w:val="00FB0666"/>
    <w:rsid w:val="00FB0E21"/>
    <w:rsid w:val="00FB1954"/>
    <w:rsid w:val="00FB26E8"/>
    <w:rsid w:val="00FB6106"/>
    <w:rsid w:val="00FB6312"/>
    <w:rsid w:val="00FB6C41"/>
    <w:rsid w:val="00FB79C2"/>
    <w:rsid w:val="00FC0D25"/>
    <w:rsid w:val="00FC153A"/>
    <w:rsid w:val="00FC32E0"/>
    <w:rsid w:val="00FC3B45"/>
    <w:rsid w:val="00FC556F"/>
    <w:rsid w:val="00FC7169"/>
    <w:rsid w:val="00FD01A4"/>
    <w:rsid w:val="00FD0A18"/>
    <w:rsid w:val="00FD0D58"/>
    <w:rsid w:val="00FD39A0"/>
    <w:rsid w:val="00FD3C79"/>
    <w:rsid w:val="00FD51AA"/>
    <w:rsid w:val="00FD7E0F"/>
    <w:rsid w:val="00FE195D"/>
    <w:rsid w:val="00FE1DC0"/>
    <w:rsid w:val="00FE2EB9"/>
    <w:rsid w:val="00FE3A3A"/>
    <w:rsid w:val="00FE6C31"/>
    <w:rsid w:val="00FE6CA2"/>
    <w:rsid w:val="00FE72E1"/>
    <w:rsid w:val="00FF03E8"/>
    <w:rsid w:val="00FF1860"/>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465D0"/>
  <w15:docId w15:val="{8F41693F-9C88-48DE-B1B2-F06409B3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3B"/>
    <w:pPr>
      <w:spacing w:after="120" w:line="240" w:lineRule="auto"/>
    </w:pPr>
    <w:rPr>
      <w:rFonts w:ascii="Calibri" w:hAnsi="Calibri"/>
    </w:rPr>
  </w:style>
  <w:style w:type="paragraph" w:styleId="Heading1">
    <w:name w:val="heading 1"/>
    <w:basedOn w:val="Normal"/>
    <w:next w:val="Normal"/>
    <w:link w:val="Heading1Char"/>
    <w:autoRedefine/>
    <w:uiPriority w:val="9"/>
    <w:qFormat/>
    <w:rsid w:val="00C14310"/>
    <w:pPr>
      <w:pBdr>
        <w:top w:val="single" w:sz="4" w:space="1" w:color="000000" w:themeColor="text1"/>
        <w:left w:val="single" w:sz="4" w:space="5" w:color="000000" w:themeColor="text1"/>
        <w:bottom w:val="single" w:sz="4" w:space="1" w:color="000000" w:themeColor="text1"/>
        <w:right w:val="single" w:sz="4" w:space="5" w:color="000000" w:themeColor="text1"/>
      </w:pBdr>
      <w:shd w:val="clear" w:color="auto" w:fill="003D7D"/>
      <w:spacing w:before="240" w:after="240"/>
      <w:outlineLvl w:val="0"/>
    </w:pPr>
    <w:rPr>
      <w:rFonts w:ascii="Cambria" w:hAnsi="Cambria"/>
      <w:b/>
      <w:color w:val="FFFFFF" w:themeColor="background1"/>
      <w:sz w:val="28"/>
      <w:szCs w:val="42"/>
    </w:rPr>
  </w:style>
  <w:style w:type="paragraph" w:styleId="Heading2">
    <w:name w:val="heading 2"/>
    <w:basedOn w:val="Heading1"/>
    <w:next w:val="Normal"/>
    <w:link w:val="Heading2Char"/>
    <w:autoRedefine/>
    <w:uiPriority w:val="9"/>
    <w:unhideWhenUsed/>
    <w:qFormat/>
    <w:rsid w:val="001932EF"/>
    <w:pPr>
      <w:pBdr>
        <w:top w:val="none" w:sz="0" w:space="0" w:color="auto"/>
        <w:left w:val="none" w:sz="0" w:space="0" w:color="auto"/>
        <w:bottom w:val="single" w:sz="8" w:space="8" w:color="7E7E7E"/>
        <w:right w:val="none" w:sz="0" w:space="0" w:color="auto"/>
      </w:pBdr>
      <w:shd w:val="clear" w:color="auto" w:fill="FFFFFF" w:themeFill="background1"/>
      <w:outlineLvl w:val="1"/>
    </w:pPr>
    <w:rPr>
      <w:rFonts w:ascii="Open Sans" w:hAnsi="Open Sans" w:cs="Open Sans"/>
      <w:color w:val="E98282"/>
      <w:sz w:val="22"/>
      <w:szCs w:val="22"/>
    </w:rPr>
  </w:style>
  <w:style w:type="paragraph" w:styleId="Heading3">
    <w:name w:val="heading 3"/>
    <w:basedOn w:val="Heading2"/>
    <w:next w:val="Normal"/>
    <w:link w:val="Heading3Char"/>
    <w:autoRedefine/>
    <w:uiPriority w:val="9"/>
    <w:unhideWhenUsed/>
    <w:qFormat/>
    <w:rsid w:val="00A1047E"/>
    <w:pPr>
      <w:pBdr>
        <w:bottom w:val="none" w:sz="0" w:space="0" w:color="auto"/>
      </w:pBdr>
      <w:outlineLvl w:val="2"/>
    </w:pPr>
    <w:rPr>
      <w:rFonts w:cstheme="minorHAnsi"/>
      <w:b w:val="0"/>
      <w:szCs w:val="28"/>
    </w:rPr>
  </w:style>
  <w:style w:type="paragraph" w:styleId="Heading4">
    <w:name w:val="heading 4"/>
    <w:basedOn w:val="Normal"/>
    <w:next w:val="Normal"/>
    <w:link w:val="Heading4Char"/>
    <w:uiPriority w:val="9"/>
    <w:unhideWhenUsed/>
    <w:qFormat/>
    <w:rsid w:val="000170B2"/>
    <w:pPr>
      <w:keepNext/>
      <w:keepLines/>
      <w:spacing w:before="200" w:after="0"/>
      <w:outlineLvl w:val="3"/>
    </w:pPr>
    <w:rPr>
      <w:rFonts w:ascii="Cambria" w:eastAsiaTheme="majorEastAsia" w:hAnsi="Cambria" w:cstheme="majorBidi"/>
      <w:b/>
      <w:bCs/>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32EF"/>
    <w:rPr>
      <w:rFonts w:ascii="Open Sans" w:hAnsi="Open Sans" w:cs="Open Sans"/>
      <w:b/>
      <w:color w:val="E98282"/>
      <w:shd w:val="clear" w:color="auto" w:fill="FFFFFF" w:themeFill="background1"/>
    </w:rPr>
  </w:style>
  <w:style w:type="paragraph" w:customStyle="1" w:styleId="TableItemDescription">
    <w:name w:val="Table Item Description"/>
    <w:basedOn w:val="ListParagraph"/>
    <w:qFormat/>
    <w:rsid w:val="00EE254E"/>
    <w:pPr>
      <w:contextualSpacing w:val="0"/>
    </w:pPr>
    <w:rPr>
      <w:i/>
      <w:sz w:val="24"/>
      <w:szCs w:val="24"/>
    </w:rPr>
  </w:style>
  <w:style w:type="paragraph" w:styleId="ListParagraph">
    <w:name w:val="List Paragraph"/>
    <w:basedOn w:val="Normal"/>
    <w:uiPriority w:val="34"/>
    <w:qFormat/>
    <w:rsid w:val="00EE254E"/>
    <w:pPr>
      <w:ind w:left="720"/>
      <w:contextualSpacing/>
    </w:pPr>
  </w:style>
  <w:style w:type="paragraph" w:styleId="BalloonText">
    <w:name w:val="Balloon Text"/>
    <w:basedOn w:val="Normal"/>
    <w:link w:val="BalloonTextChar"/>
    <w:uiPriority w:val="99"/>
    <w:semiHidden/>
    <w:unhideWhenUsed/>
    <w:rsid w:val="00EE2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4E"/>
    <w:rPr>
      <w:rFonts w:ascii="Tahoma" w:hAnsi="Tahoma" w:cs="Tahoma"/>
      <w:sz w:val="16"/>
      <w:szCs w:val="16"/>
    </w:rPr>
  </w:style>
  <w:style w:type="paragraph" w:styleId="Title">
    <w:name w:val="Title"/>
    <w:next w:val="Normal"/>
    <w:link w:val="TitleChar"/>
    <w:uiPriority w:val="10"/>
    <w:qFormat/>
    <w:rsid w:val="009C2F3B"/>
    <w:pPr>
      <w:jc w:val="center"/>
    </w:pPr>
    <w:rPr>
      <w:rFonts w:eastAsiaTheme="minorEastAsia"/>
      <w:sz w:val="80"/>
      <w:szCs w:val="80"/>
    </w:rPr>
  </w:style>
  <w:style w:type="character" w:customStyle="1" w:styleId="TitleChar">
    <w:name w:val="Title Char"/>
    <w:basedOn w:val="DefaultParagraphFont"/>
    <w:link w:val="Title"/>
    <w:uiPriority w:val="10"/>
    <w:rsid w:val="009C2F3B"/>
    <w:rPr>
      <w:rFonts w:eastAsiaTheme="minorEastAsia"/>
      <w:sz w:val="80"/>
      <w:szCs w:val="80"/>
    </w:rPr>
  </w:style>
  <w:style w:type="paragraph" w:customStyle="1" w:styleId="HeaderDescription">
    <w:name w:val="Header Description"/>
    <w:basedOn w:val="Normal"/>
    <w:link w:val="HeaderDescriptionChar"/>
    <w:qFormat/>
    <w:rsid w:val="003B05C4"/>
    <w:rPr>
      <w:i/>
      <w:sz w:val="24"/>
      <w:szCs w:val="24"/>
    </w:rPr>
  </w:style>
  <w:style w:type="character" w:customStyle="1" w:styleId="HeaderDescriptionChar">
    <w:name w:val="Header Description Char"/>
    <w:basedOn w:val="DefaultParagraphFont"/>
    <w:link w:val="HeaderDescription"/>
    <w:rsid w:val="003B05C4"/>
    <w:rPr>
      <w:i/>
      <w:sz w:val="24"/>
      <w:szCs w:val="24"/>
    </w:rPr>
  </w:style>
  <w:style w:type="character" w:customStyle="1" w:styleId="Heading1Char">
    <w:name w:val="Heading 1 Char"/>
    <w:basedOn w:val="DefaultParagraphFont"/>
    <w:link w:val="Heading1"/>
    <w:uiPriority w:val="9"/>
    <w:rsid w:val="00C14310"/>
    <w:rPr>
      <w:rFonts w:ascii="Cambria" w:hAnsi="Cambria"/>
      <w:b/>
      <w:color w:val="FFFFFF" w:themeColor="background1"/>
      <w:sz w:val="28"/>
      <w:szCs w:val="42"/>
      <w:shd w:val="clear" w:color="auto" w:fill="003D7D"/>
    </w:rPr>
  </w:style>
  <w:style w:type="paragraph" w:styleId="Header">
    <w:name w:val="header"/>
    <w:basedOn w:val="Normal"/>
    <w:link w:val="HeaderChar"/>
    <w:uiPriority w:val="99"/>
    <w:unhideWhenUsed/>
    <w:rsid w:val="00C11011"/>
    <w:pPr>
      <w:tabs>
        <w:tab w:val="center" w:pos="4680"/>
        <w:tab w:val="right" w:pos="9360"/>
      </w:tabs>
      <w:spacing w:after="0"/>
    </w:pPr>
  </w:style>
  <w:style w:type="character" w:customStyle="1" w:styleId="HeaderChar">
    <w:name w:val="Header Char"/>
    <w:basedOn w:val="DefaultParagraphFont"/>
    <w:link w:val="Header"/>
    <w:uiPriority w:val="99"/>
    <w:rsid w:val="00C11011"/>
  </w:style>
  <w:style w:type="paragraph" w:styleId="Footer">
    <w:name w:val="footer"/>
    <w:basedOn w:val="Normal"/>
    <w:link w:val="FooterChar"/>
    <w:uiPriority w:val="99"/>
    <w:unhideWhenUsed/>
    <w:rsid w:val="00C11011"/>
    <w:pPr>
      <w:tabs>
        <w:tab w:val="center" w:pos="4680"/>
        <w:tab w:val="right" w:pos="9360"/>
      </w:tabs>
      <w:spacing w:after="0"/>
    </w:pPr>
  </w:style>
  <w:style w:type="character" w:customStyle="1" w:styleId="FooterChar">
    <w:name w:val="Footer Char"/>
    <w:basedOn w:val="DefaultParagraphFont"/>
    <w:link w:val="Footer"/>
    <w:uiPriority w:val="99"/>
    <w:rsid w:val="00C11011"/>
  </w:style>
  <w:style w:type="character" w:styleId="PlaceholderText">
    <w:name w:val="Placeholder Text"/>
    <w:basedOn w:val="DefaultParagraphFont"/>
    <w:uiPriority w:val="99"/>
    <w:semiHidden/>
    <w:rsid w:val="00412B00"/>
    <w:rPr>
      <w:color w:val="808080"/>
    </w:rPr>
  </w:style>
  <w:style w:type="paragraph" w:styleId="NoSpacing">
    <w:name w:val="No Spacing"/>
    <w:link w:val="NoSpacingChar"/>
    <w:uiPriority w:val="1"/>
    <w:qFormat/>
    <w:rsid w:val="009C2F3B"/>
    <w:pPr>
      <w:spacing w:after="0" w:line="240" w:lineRule="auto"/>
    </w:pPr>
    <w:rPr>
      <w:rFonts w:eastAsiaTheme="minorEastAsia"/>
    </w:rPr>
  </w:style>
  <w:style w:type="character" w:customStyle="1" w:styleId="NoSpacingChar">
    <w:name w:val="No Spacing Char"/>
    <w:basedOn w:val="DefaultParagraphFont"/>
    <w:link w:val="NoSpacing"/>
    <w:uiPriority w:val="1"/>
    <w:rsid w:val="009C2F3B"/>
    <w:rPr>
      <w:rFonts w:eastAsiaTheme="minorEastAsia"/>
    </w:rPr>
  </w:style>
  <w:style w:type="paragraph" w:styleId="Subtitle">
    <w:name w:val="Subtitle"/>
    <w:basedOn w:val="NoSpacing"/>
    <w:next w:val="Normal"/>
    <w:link w:val="SubtitleChar"/>
    <w:uiPriority w:val="11"/>
    <w:qFormat/>
    <w:rsid w:val="00247494"/>
    <w:pPr>
      <w:spacing w:before="360" w:after="360"/>
      <w:jc w:val="center"/>
    </w:pPr>
    <w:rPr>
      <w:rFonts w:eastAsiaTheme="majorEastAsia" w:cstheme="majorBidi"/>
      <w:sz w:val="44"/>
      <w:szCs w:val="44"/>
    </w:rPr>
  </w:style>
  <w:style w:type="character" w:customStyle="1" w:styleId="SubtitleChar">
    <w:name w:val="Subtitle Char"/>
    <w:basedOn w:val="DefaultParagraphFont"/>
    <w:link w:val="Subtitle"/>
    <w:uiPriority w:val="11"/>
    <w:rsid w:val="00247494"/>
    <w:rPr>
      <w:rFonts w:eastAsiaTheme="majorEastAsia" w:cstheme="majorBidi"/>
      <w:sz w:val="44"/>
      <w:szCs w:val="44"/>
    </w:rPr>
  </w:style>
  <w:style w:type="character" w:styleId="SubtleEmphasis">
    <w:name w:val="Subtle Emphasis"/>
    <w:basedOn w:val="DefaultParagraphFont"/>
    <w:uiPriority w:val="19"/>
    <w:qFormat/>
    <w:rsid w:val="00D62EB4"/>
    <w:rPr>
      <w:i/>
      <w:iCs/>
      <w:color w:val="808080" w:themeColor="text1" w:themeTint="7F"/>
    </w:rPr>
  </w:style>
  <w:style w:type="character" w:styleId="Emphasis">
    <w:name w:val="Emphasis"/>
    <w:basedOn w:val="DefaultParagraphFont"/>
    <w:uiPriority w:val="20"/>
    <w:qFormat/>
    <w:rsid w:val="009075EB"/>
    <w:rPr>
      <w:rFonts w:ascii="Calibri" w:hAnsi="Calibri"/>
      <w:i/>
      <w:iCs/>
    </w:rPr>
  </w:style>
  <w:style w:type="character" w:styleId="IntenseEmphasis">
    <w:name w:val="Intense Emphasis"/>
    <w:basedOn w:val="DefaultParagraphFont"/>
    <w:uiPriority w:val="21"/>
    <w:qFormat/>
    <w:rsid w:val="009075EB"/>
    <w:rPr>
      <w:rFonts w:ascii="Calibri" w:hAnsi="Calibri"/>
      <w:b/>
      <w:bCs/>
      <w:i/>
      <w:iCs/>
      <w:color w:val="0D0D0D" w:themeColor="text1" w:themeTint="F2"/>
    </w:rPr>
  </w:style>
  <w:style w:type="character" w:styleId="Strong">
    <w:name w:val="Strong"/>
    <w:basedOn w:val="DefaultParagraphFont"/>
    <w:uiPriority w:val="22"/>
    <w:qFormat/>
    <w:rsid w:val="00D62EB4"/>
    <w:rPr>
      <w:b/>
      <w:bCs/>
    </w:rPr>
  </w:style>
  <w:style w:type="paragraph" w:styleId="Quote">
    <w:name w:val="Quote"/>
    <w:basedOn w:val="Normal"/>
    <w:next w:val="Normal"/>
    <w:link w:val="QuoteChar"/>
    <w:uiPriority w:val="29"/>
    <w:qFormat/>
    <w:rsid w:val="00D62EB4"/>
    <w:rPr>
      <w:i/>
      <w:iCs/>
      <w:color w:val="000000" w:themeColor="text1"/>
    </w:rPr>
  </w:style>
  <w:style w:type="character" w:customStyle="1" w:styleId="QuoteChar">
    <w:name w:val="Quote Char"/>
    <w:basedOn w:val="DefaultParagraphFont"/>
    <w:link w:val="Quote"/>
    <w:uiPriority w:val="29"/>
    <w:rsid w:val="00D62EB4"/>
    <w:rPr>
      <w:i/>
      <w:iCs/>
      <w:color w:val="000000" w:themeColor="text1"/>
    </w:rPr>
  </w:style>
  <w:style w:type="paragraph" w:styleId="IntenseQuote">
    <w:name w:val="Intense Quote"/>
    <w:basedOn w:val="Normal"/>
    <w:next w:val="Normal"/>
    <w:link w:val="IntenseQuoteChar"/>
    <w:uiPriority w:val="30"/>
    <w:qFormat/>
    <w:rsid w:val="00D62E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2EB4"/>
    <w:rPr>
      <w:b/>
      <w:bCs/>
      <w:i/>
      <w:iCs/>
      <w:color w:val="4F81BD" w:themeColor="accent1"/>
    </w:rPr>
  </w:style>
  <w:style w:type="character" w:customStyle="1" w:styleId="apple-style-span">
    <w:name w:val="apple-style-span"/>
    <w:basedOn w:val="DefaultParagraphFont"/>
    <w:rsid w:val="0006134A"/>
  </w:style>
  <w:style w:type="character" w:customStyle="1" w:styleId="apple-converted-space">
    <w:name w:val="apple-converted-space"/>
    <w:basedOn w:val="DefaultParagraphFont"/>
    <w:rsid w:val="0006134A"/>
  </w:style>
  <w:style w:type="paragraph" w:styleId="TOCHeading">
    <w:name w:val="TOC Heading"/>
    <w:basedOn w:val="Heading1"/>
    <w:next w:val="Normal"/>
    <w:autoRedefine/>
    <w:uiPriority w:val="39"/>
    <w:unhideWhenUsed/>
    <w:qFormat/>
    <w:rsid w:val="002B533A"/>
    <w:pPr>
      <w:keepNext/>
      <w:keepLines/>
      <w:spacing w:after="120"/>
      <w:outlineLvl w:val="9"/>
    </w:pPr>
    <w:rPr>
      <w:rFonts w:eastAsiaTheme="majorEastAsia" w:cstheme="majorBidi"/>
      <w:bCs/>
      <w:szCs w:val="28"/>
    </w:rPr>
  </w:style>
  <w:style w:type="paragraph" w:styleId="TOC1">
    <w:name w:val="toc 1"/>
    <w:basedOn w:val="Normal"/>
    <w:next w:val="Normal"/>
    <w:autoRedefine/>
    <w:uiPriority w:val="39"/>
    <w:unhideWhenUsed/>
    <w:rsid w:val="00D50C05"/>
    <w:pPr>
      <w:spacing w:after="100"/>
    </w:pPr>
  </w:style>
  <w:style w:type="paragraph" w:styleId="TOC2">
    <w:name w:val="toc 2"/>
    <w:basedOn w:val="Normal"/>
    <w:next w:val="Normal"/>
    <w:autoRedefine/>
    <w:uiPriority w:val="39"/>
    <w:unhideWhenUsed/>
    <w:rsid w:val="00D50C05"/>
    <w:pPr>
      <w:spacing w:after="100"/>
      <w:ind w:left="220"/>
    </w:pPr>
  </w:style>
  <w:style w:type="character" w:styleId="Hyperlink">
    <w:name w:val="Hyperlink"/>
    <w:basedOn w:val="DefaultParagraphFont"/>
    <w:uiPriority w:val="99"/>
    <w:unhideWhenUsed/>
    <w:rsid w:val="00D50C05"/>
    <w:rPr>
      <w:color w:val="0000FF" w:themeColor="hyperlink"/>
      <w:u w:val="single"/>
    </w:rPr>
  </w:style>
  <w:style w:type="character" w:customStyle="1" w:styleId="Heading3Char">
    <w:name w:val="Heading 3 Char"/>
    <w:basedOn w:val="DefaultParagraphFont"/>
    <w:link w:val="Heading3"/>
    <w:uiPriority w:val="9"/>
    <w:rsid w:val="00A1047E"/>
    <w:rPr>
      <w:rFonts w:ascii="Cambria" w:hAnsi="Cambria" w:cstheme="minorHAnsi"/>
      <w:color w:val="000000" w:themeColor="text1"/>
      <w:szCs w:val="28"/>
      <w:shd w:val="clear" w:color="auto" w:fill="FFFFFF" w:themeFill="background1"/>
    </w:rPr>
  </w:style>
  <w:style w:type="paragraph" w:styleId="TOC3">
    <w:name w:val="toc 3"/>
    <w:basedOn w:val="Normal"/>
    <w:next w:val="Normal"/>
    <w:autoRedefine/>
    <w:uiPriority w:val="39"/>
    <w:unhideWhenUsed/>
    <w:rsid w:val="00A71B7F"/>
    <w:pPr>
      <w:spacing w:after="100"/>
      <w:ind w:left="440"/>
    </w:pPr>
  </w:style>
  <w:style w:type="numbering" w:customStyle="1" w:styleId="ListBullets">
    <w:name w:val="ListBullets"/>
    <w:uiPriority w:val="99"/>
    <w:rsid w:val="00993B91"/>
    <w:pPr>
      <w:numPr>
        <w:numId w:val="1"/>
      </w:numPr>
    </w:pPr>
  </w:style>
  <w:style w:type="paragraph" w:styleId="ListBullet">
    <w:name w:val="List Bullet"/>
    <w:basedOn w:val="Normal"/>
    <w:uiPriority w:val="99"/>
    <w:unhideWhenUsed/>
    <w:qFormat/>
    <w:rsid w:val="00993B91"/>
    <w:pPr>
      <w:numPr>
        <w:numId w:val="1"/>
      </w:numPr>
      <w:contextualSpacing/>
    </w:pPr>
  </w:style>
  <w:style w:type="paragraph" w:styleId="ListBullet2">
    <w:name w:val="List Bullet 2"/>
    <w:basedOn w:val="Normal"/>
    <w:uiPriority w:val="99"/>
    <w:unhideWhenUsed/>
    <w:rsid w:val="00993B91"/>
    <w:pPr>
      <w:numPr>
        <w:ilvl w:val="1"/>
        <w:numId w:val="1"/>
      </w:numPr>
      <w:contextualSpacing/>
    </w:pPr>
  </w:style>
  <w:style w:type="paragraph" w:styleId="ListBullet3">
    <w:name w:val="List Bullet 3"/>
    <w:basedOn w:val="Normal"/>
    <w:uiPriority w:val="99"/>
    <w:unhideWhenUsed/>
    <w:rsid w:val="00993B91"/>
    <w:pPr>
      <w:numPr>
        <w:ilvl w:val="2"/>
        <w:numId w:val="1"/>
      </w:numPr>
      <w:contextualSpacing/>
    </w:pPr>
  </w:style>
  <w:style w:type="paragraph" w:styleId="List4">
    <w:name w:val="List 4"/>
    <w:basedOn w:val="Normal"/>
    <w:uiPriority w:val="99"/>
    <w:semiHidden/>
    <w:unhideWhenUsed/>
    <w:rsid w:val="00993B91"/>
    <w:pPr>
      <w:numPr>
        <w:ilvl w:val="3"/>
        <w:numId w:val="1"/>
      </w:numPr>
      <w:contextualSpacing/>
    </w:pPr>
  </w:style>
  <w:style w:type="paragraph" w:styleId="ListBullet5">
    <w:name w:val="List Bullet 5"/>
    <w:basedOn w:val="Normal"/>
    <w:uiPriority w:val="99"/>
    <w:semiHidden/>
    <w:unhideWhenUsed/>
    <w:rsid w:val="00993B91"/>
    <w:pPr>
      <w:numPr>
        <w:ilvl w:val="4"/>
        <w:numId w:val="1"/>
      </w:numPr>
      <w:contextualSpacing/>
    </w:pPr>
  </w:style>
  <w:style w:type="paragraph" w:styleId="Caption">
    <w:name w:val="caption"/>
    <w:basedOn w:val="Normal"/>
    <w:next w:val="Normal"/>
    <w:uiPriority w:val="35"/>
    <w:unhideWhenUsed/>
    <w:qFormat/>
    <w:rsid w:val="00A920B9"/>
    <w:rPr>
      <w:i/>
      <w:sz w:val="20"/>
      <w:szCs w:val="20"/>
    </w:rPr>
  </w:style>
  <w:style w:type="character" w:customStyle="1" w:styleId="Heading4Char">
    <w:name w:val="Heading 4 Char"/>
    <w:basedOn w:val="DefaultParagraphFont"/>
    <w:link w:val="Heading4"/>
    <w:uiPriority w:val="9"/>
    <w:rsid w:val="000170B2"/>
    <w:rPr>
      <w:rFonts w:ascii="Cambria" w:eastAsiaTheme="majorEastAsia" w:hAnsi="Cambria" w:cstheme="majorBidi"/>
      <w:b/>
      <w:bCs/>
      <w:i/>
      <w:iCs/>
      <w:color w:val="002060"/>
    </w:rPr>
  </w:style>
  <w:style w:type="table" w:styleId="MediumList2-Accent2">
    <w:name w:val="Medium List 2 Accent 2"/>
    <w:basedOn w:val="TableNormal"/>
    <w:uiPriority w:val="66"/>
    <w:rsid w:val="00A231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7025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215D91"/>
    <w:pPr>
      <w:spacing w:after="0" w:line="240" w:lineRule="auto"/>
    </w:pPr>
    <w:rPr>
      <w:rFonts w:ascii="Calibri" w:hAnsi="Calibri"/>
    </w:rPr>
  </w:style>
  <w:style w:type="character" w:styleId="CommentReference">
    <w:name w:val="annotation reference"/>
    <w:basedOn w:val="DefaultParagraphFont"/>
    <w:uiPriority w:val="99"/>
    <w:semiHidden/>
    <w:unhideWhenUsed/>
    <w:rsid w:val="00215D91"/>
    <w:rPr>
      <w:sz w:val="16"/>
      <w:szCs w:val="16"/>
    </w:rPr>
  </w:style>
  <w:style w:type="paragraph" w:styleId="CommentText">
    <w:name w:val="annotation text"/>
    <w:basedOn w:val="Normal"/>
    <w:link w:val="CommentTextChar"/>
    <w:uiPriority w:val="99"/>
    <w:semiHidden/>
    <w:unhideWhenUsed/>
    <w:rsid w:val="00215D91"/>
    <w:rPr>
      <w:sz w:val="20"/>
      <w:szCs w:val="20"/>
    </w:rPr>
  </w:style>
  <w:style w:type="character" w:customStyle="1" w:styleId="CommentTextChar">
    <w:name w:val="Comment Text Char"/>
    <w:basedOn w:val="DefaultParagraphFont"/>
    <w:link w:val="CommentText"/>
    <w:uiPriority w:val="99"/>
    <w:semiHidden/>
    <w:rsid w:val="00215D9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15D91"/>
    <w:rPr>
      <w:b/>
      <w:bCs/>
    </w:rPr>
  </w:style>
  <w:style w:type="character" w:customStyle="1" w:styleId="CommentSubjectChar">
    <w:name w:val="Comment Subject Char"/>
    <w:basedOn w:val="CommentTextChar"/>
    <w:link w:val="CommentSubject"/>
    <w:uiPriority w:val="99"/>
    <w:semiHidden/>
    <w:rsid w:val="00215D91"/>
    <w:rPr>
      <w:rFonts w:ascii="Calibri" w:hAnsi="Calibri"/>
      <w:b/>
      <w:bCs/>
      <w:sz w:val="20"/>
      <w:szCs w:val="20"/>
    </w:rPr>
  </w:style>
  <w:style w:type="paragraph" w:styleId="FootnoteText">
    <w:name w:val="footnote text"/>
    <w:basedOn w:val="Normal"/>
    <w:link w:val="FootnoteTextChar"/>
    <w:uiPriority w:val="99"/>
    <w:semiHidden/>
    <w:unhideWhenUsed/>
    <w:rsid w:val="00F653E5"/>
    <w:pPr>
      <w:spacing w:after="0"/>
    </w:pPr>
    <w:rPr>
      <w:sz w:val="20"/>
      <w:szCs w:val="20"/>
    </w:rPr>
  </w:style>
  <w:style w:type="character" w:customStyle="1" w:styleId="FootnoteTextChar">
    <w:name w:val="Footnote Text Char"/>
    <w:basedOn w:val="DefaultParagraphFont"/>
    <w:link w:val="FootnoteText"/>
    <w:uiPriority w:val="99"/>
    <w:semiHidden/>
    <w:rsid w:val="00F653E5"/>
    <w:rPr>
      <w:rFonts w:ascii="Calibri" w:hAnsi="Calibri"/>
      <w:sz w:val="20"/>
      <w:szCs w:val="20"/>
    </w:rPr>
  </w:style>
  <w:style w:type="character" w:styleId="FootnoteReference">
    <w:name w:val="footnote reference"/>
    <w:basedOn w:val="DefaultParagraphFont"/>
    <w:uiPriority w:val="99"/>
    <w:semiHidden/>
    <w:unhideWhenUsed/>
    <w:rsid w:val="00F653E5"/>
    <w:rPr>
      <w:vertAlign w:val="superscript"/>
    </w:rPr>
  </w:style>
  <w:style w:type="paragraph" w:customStyle="1" w:styleId="Cell">
    <w:name w:val="Cell"/>
    <w:basedOn w:val="BodyText"/>
    <w:rsid w:val="00E2487F"/>
    <w:pPr>
      <w:spacing w:before="60" w:after="60"/>
    </w:pPr>
    <w:rPr>
      <w:rFonts w:ascii="Arial" w:eastAsia="Times New Roman" w:hAnsi="Arial" w:cs="Arial"/>
      <w:sz w:val="20"/>
      <w:szCs w:val="20"/>
    </w:rPr>
  </w:style>
  <w:style w:type="paragraph" w:styleId="BodyText">
    <w:name w:val="Body Text"/>
    <w:basedOn w:val="Normal"/>
    <w:link w:val="BodyTextChar"/>
    <w:uiPriority w:val="99"/>
    <w:semiHidden/>
    <w:unhideWhenUsed/>
    <w:rsid w:val="00E2487F"/>
  </w:style>
  <w:style w:type="character" w:customStyle="1" w:styleId="BodyTextChar">
    <w:name w:val="Body Text Char"/>
    <w:basedOn w:val="DefaultParagraphFont"/>
    <w:link w:val="BodyText"/>
    <w:uiPriority w:val="99"/>
    <w:semiHidden/>
    <w:rsid w:val="00E2487F"/>
    <w:rPr>
      <w:rFonts w:ascii="Calibri" w:hAnsi="Calibri"/>
    </w:rPr>
  </w:style>
  <w:style w:type="paragraph" w:styleId="NormalWeb">
    <w:name w:val="Normal (Web)"/>
    <w:basedOn w:val="Normal"/>
    <w:uiPriority w:val="99"/>
    <w:unhideWhenUsed/>
    <w:rsid w:val="003E7A78"/>
    <w:pPr>
      <w:spacing w:before="100" w:beforeAutospacing="1" w:after="100" w:afterAutospacing="1"/>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F93DEA"/>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F93DEA"/>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F93DEA"/>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F93DEA"/>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F93DEA"/>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F93DEA"/>
    <w:pPr>
      <w:spacing w:after="100" w:line="259"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073">
      <w:bodyDiv w:val="1"/>
      <w:marLeft w:val="0"/>
      <w:marRight w:val="0"/>
      <w:marTop w:val="0"/>
      <w:marBottom w:val="0"/>
      <w:divBdr>
        <w:top w:val="none" w:sz="0" w:space="0" w:color="auto"/>
        <w:left w:val="none" w:sz="0" w:space="0" w:color="auto"/>
        <w:bottom w:val="none" w:sz="0" w:space="0" w:color="auto"/>
        <w:right w:val="none" w:sz="0" w:space="0" w:color="auto"/>
      </w:divBdr>
    </w:div>
    <w:div w:id="75710053">
      <w:bodyDiv w:val="1"/>
      <w:marLeft w:val="0"/>
      <w:marRight w:val="0"/>
      <w:marTop w:val="0"/>
      <w:marBottom w:val="0"/>
      <w:divBdr>
        <w:top w:val="none" w:sz="0" w:space="0" w:color="auto"/>
        <w:left w:val="none" w:sz="0" w:space="0" w:color="auto"/>
        <w:bottom w:val="none" w:sz="0" w:space="0" w:color="auto"/>
        <w:right w:val="none" w:sz="0" w:space="0" w:color="auto"/>
      </w:divBdr>
    </w:div>
    <w:div w:id="108549935">
      <w:bodyDiv w:val="1"/>
      <w:marLeft w:val="0"/>
      <w:marRight w:val="0"/>
      <w:marTop w:val="0"/>
      <w:marBottom w:val="0"/>
      <w:divBdr>
        <w:top w:val="none" w:sz="0" w:space="0" w:color="auto"/>
        <w:left w:val="none" w:sz="0" w:space="0" w:color="auto"/>
        <w:bottom w:val="none" w:sz="0" w:space="0" w:color="auto"/>
        <w:right w:val="none" w:sz="0" w:space="0" w:color="auto"/>
      </w:divBdr>
    </w:div>
    <w:div w:id="163516052">
      <w:bodyDiv w:val="1"/>
      <w:marLeft w:val="0"/>
      <w:marRight w:val="0"/>
      <w:marTop w:val="0"/>
      <w:marBottom w:val="0"/>
      <w:divBdr>
        <w:top w:val="none" w:sz="0" w:space="0" w:color="auto"/>
        <w:left w:val="none" w:sz="0" w:space="0" w:color="auto"/>
        <w:bottom w:val="none" w:sz="0" w:space="0" w:color="auto"/>
        <w:right w:val="none" w:sz="0" w:space="0" w:color="auto"/>
      </w:divBdr>
    </w:div>
    <w:div w:id="277034652">
      <w:bodyDiv w:val="1"/>
      <w:marLeft w:val="0"/>
      <w:marRight w:val="0"/>
      <w:marTop w:val="0"/>
      <w:marBottom w:val="0"/>
      <w:divBdr>
        <w:top w:val="none" w:sz="0" w:space="0" w:color="auto"/>
        <w:left w:val="none" w:sz="0" w:space="0" w:color="auto"/>
        <w:bottom w:val="none" w:sz="0" w:space="0" w:color="auto"/>
        <w:right w:val="none" w:sz="0" w:space="0" w:color="auto"/>
      </w:divBdr>
    </w:div>
    <w:div w:id="310521102">
      <w:bodyDiv w:val="1"/>
      <w:marLeft w:val="0"/>
      <w:marRight w:val="0"/>
      <w:marTop w:val="0"/>
      <w:marBottom w:val="0"/>
      <w:divBdr>
        <w:top w:val="none" w:sz="0" w:space="0" w:color="auto"/>
        <w:left w:val="none" w:sz="0" w:space="0" w:color="auto"/>
        <w:bottom w:val="none" w:sz="0" w:space="0" w:color="auto"/>
        <w:right w:val="none" w:sz="0" w:space="0" w:color="auto"/>
      </w:divBdr>
    </w:div>
    <w:div w:id="357580946">
      <w:bodyDiv w:val="1"/>
      <w:marLeft w:val="0"/>
      <w:marRight w:val="0"/>
      <w:marTop w:val="0"/>
      <w:marBottom w:val="0"/>
      <w:divBdr>
        <w:top w:val="none" w:sz="0" w:space="0" w:color="auto"/>
        <w:left w:val="none" w:sz="0" w:space="0" w:color="auto"/>
        <w:bottom w:val="none" w:sz="0" w:space="0" w:color="auto"/>
        <w:right w:val="none" w:sz="0" w:space="0" w:color="auto"/>
      </w:divBdr>
    </w:div>
    <w:div w:id="384912322">
      <w:bodyDiv w:val="1"/>
      <w:marLeft w:val="0"/>
      <w:marRight w:val="0"/>
      <w:marTop w:val="0"/>
      <w:marBottom w:val="0"/>
      <w:divBdr>
        <w:top w:val="none" w:sz="0" w:space="0" w:color="auto"/>
        <w:left w:val="none" w:sz="0" w:space="0" w:color="auto"/>
        <w:bottom w:val="none" w:sz="0" w:space="0" w:color="auto"/>
        <w:right w:val="none" w:sz="0" w:space="0" w:color="auto"/>
      </w:divBdr>
    </w:div>
    <w:div w:id="443113688">
      <w:bodyDiv w:val="1"/>
      <w:marLeft w:val="0"/>
      <w:marRight w:val="0"/>
      <w:marTop w:val="0"/>
      <w:marBottom w:val="0"/>
      <w:divBdr>
        <w:top w:val="none" w:sz="0" w:space="0" w:color="auto"/>
        <w:left w:val="none" w:sz="0" w:space="0" w:color="auto"/>
        <w:bottom w:val="none" w:sz="0" w:space="0" w:color="auto"/>
        <w:right w:val="none" w:sz="0" w:space="0" w:color="auto"/>
      </w:divBdr>
      <w:divsChild>
        <w:div w:id="246958607">
          <w:marLeft w:val="0"/>
          <w:marRight w:val="0"/>
          <w:marTop w:val="0"/>
          <w:marBottom w:val="0"/>
          <w:divBdr>
            <w:top w:val="none" w:sz="0" w:space="0" w:color="auto"/>
            <w:left w:val="none" w:sz="0" w:space="0" w:color="auto"/>
            <w:bottom w:val="none" w:sz="0" w:space="0" w:color="auto"/>
            <w:right w:val="none" w:sz="0" w:space="0" w:color="auto"/>
          </w:divBdr>
        </w:div>
        <w:div w:id="274604410">
          <w:marLeft w:val="0"/>
          <w:marRight w:val="0"/>
          <w:marTop w:val="0"/>
          <w:marBottom w:val="0"/>
          <w:divBdr>
            <w:top w:val="none" w:sz="0" w:space="0" w:color="auto"/>
            <w:left w:val="none" w:sz="0" w:space="0" w:color="auto"/>
            <w:bottom w:val="none" w:sz="0" w:space="0" w:color="auto"/>
            <w:right w:val="none" w:sz="0" w:space="0" w:color="auto"/>
          </w:divBdr>
        </w:div>
        <w:div w:id="664478276">
          <w:marLeft w:val="0"/>
          <w:marRight w:val="0"/>
          <w:marTop w:val="0"/>
          <w:marBottom w:val="0"/>
          <w:divBdr>
            <w:top w:val="none" w:sz="0" w:space="0" w:color="auto"/>
            <w:left w:val="none" w:sz="0" w:space="0" w:color="auto"/>
            <w:bottom w:val="none" w:sz="0" w:space="0" w:color="auto"/>
            <w:right w:val="none" w:sz="0" w:space="0" w:color="auto"/>
          </w:divBdr>
        </w:div>
        <w:div w:id="738405958">
          <w:marLeft w:val="0"/>
          <w:marRight w:val="0"/>
          <w:marTop w:val="0"/>
          <w:marBottom w:val="0"/>
          <w:divBdr>
            <w:top w:val="none" w:sz="0" w:space="0" w:color="auto"/>
            <w:left w:val="none" w:sz="0" w:space="0" w:color="auto"/>
            <w:bottom w:val="none" w:sz="0" w:space="0" w:color="auto"/>
            <w:right w:val="none" w:sz="0" w:space="0" w:color="auto"/>
          </w:divBdr>
        </w:div>
        <w:div w:id="1066806389">
          <w:marLeft w:val="0"/>
          <w:marRight w:val="0"/>
          <w:marTop w:val="0"/>
          <w:marBottom w:val="0"/>
          <w:divBdr>
            <w:top w:val="none" w:sz="0" w:space="0" w:color="auto"/>
            <w:left w:val="none" w:sz="0" w:space="0" w:color="auto"/>
            <w:bottom w:val="none" w:sz="0" w:space="0" w:color="auto"/>
            <w:right w:val="none" w:sz="0" w:space="0" w:color="auto"/>
          </w:divBdr>
        </w:div>
        <w:div w:id="1100371017">
          <w:marLeft w:val="0"/>
          <w:marRight w:val="0"/>
          <w:marTop w:val="0"/>
          <w:marBottom w:val="0"/>
          <w:divBdr>
            <w:top w:val="none" w:sz="0" w:space="0" w:color="auto"/>
            <w:left w:val="none" w:sz="0" w:space="0" w:color="auto"/>
            <w:bottom w:val="none" w:sz="0" w:space="0" w:color="auto"/>
            <w:right w:val="none" w:sz="0" w:space="0" w:color="auto"/>
          </w:divBdr>
        </w:div>
        <w:div w:id="1186560032">
          <w:marLeft w:val="0"/>
          <w:marRight w:val="0"/>
          <w:marTop w:val="0"/>
          <w:marBottom w:val="0"/>
          <w:divBdr>
            <w:top w:val="none" w:sz="0" w:space="0" w:color="auto"/>
            <w:left w:val="none" w:sz="0" w:space="0" w:color="auto"/>
            <w:bottom w:val="none" w:sz="0" w:space="0" w:color="auto"/>
            <w:right w:val="none" w:sz="0" w:space="0" w:color="auto"/>
          </w:divBdr>
        </w:div>
        <w:div w:id="1199321989">
          <w:marLeft w:val="0"/>
          <w:marRight w:val="0"/>
          <w:marTop w:val="0"/>
          <w:marBottom w:val="0"/>
          <w:divBdr>
            <w:top w:val="none" w:sz="0" w:space="0" w:color="auto"/>
            <w:left w:val="none" w:sz="0" w:space="0" w:color="auto"/>
            <w:bottom w:val="none" w:sz="0" w:space="0" w:color="auto"/>
            <w:right w:val="none" w:sz="0" w:space="0" w:color="auto"/>
          </w:divBdr>
        </w:div>
        <w:div w:id="1779908701">
          <w:marLeft w:val="0"/>
          <w:marRight w:val="0"/>
          <w:marTop w:val="0"/>
          <w:marBottom w:val="0"/>
          <w:divBdr>
            <w:top w:val="none" w:sz="0" w:space="0" w:color="auto"/>
            <w:left w:val="none" w:sz="0" w:space="0" w:color="auto"/>
            <w:bottom w:val="none" w:sz="0" w:space="0" w:color="auto"/>
            <w:right w:val="none" w:sz="0" w:space="0" w:color="auto"/>
          </w:divBdr>
        </w:div>
      </w:divsChild>
    </w:div>
    <w:div w:id="472872784">
      <w:bodyDiv w:val="1"/>
      <w:marLeft w:val="0"/>
      <w:marRight w:val="0"/>
      <w:marTop w:val="0"/>
      <w:marBottom w:val="0"/>
      <w:divBdr>
        <w:top w:val="none" w:sz="0" w:space="0" w:color="auto"/>
        <w:left w:val="none" w:sz="0" w:space="0" w:color="auto"/>
        <w:bottom w:val="none" w:sz="0" w:space="0" w:color="auto"/>
        <w:right w:val="none" w:sz="0" w:space="0" w:color="auto"/>
      </w:divBdr>
    </w:div>
    <w:div w:id="506596086">
      <w:bodyDiv w:val="1"/>
      <w:marLeft w:val="0"/>
      <w:marRight w:val="0"/>
      <w:marTop w:val="0"/>
      <w:marBottom w:val="0"/>
      <w:divBdr>
        <w:top w:val="none" w:sz="0" w:space="0" w:color="auto"/>
        <w:left w:val="none" w:sz="0" w:space="0" w:color="auto"/>
        <w:bottom w:val="none" w:sz="0" w:space="0" w:color="auto"/>
        <w:right w:val="none" w:sz="0" w:space="0" w:color="auto"/>
      </w:divBdr>
    </w:div>
    <w:div w:id="621959094">
      <w:bodyDiv w:val="1"/>
      <w:marLeft w:val="0"/>
      <w:marRight w:val="0"/>
      <w:marTop w:val="0"/>
      <w:marBottom w:val="0"/>
      <w:divBdr>
        <w:top w:val="none" w:sz="0" w:space="0" w:color="auto"/>
        <w:left w:val="none" w:sz="0" w:space="0" w:color="auto"/>
        <w:bottom w:val="none" w:sz="0" w:space="0" w:color="auto"/>
        <w:right w:val="none" w:sz="0" w:space="0" w:color="auto"/>
      </w:divBdr>
    </w:div>
    <w:div w:id="766343627">
      <w:bodyDiv w:val="1"/>
      <w:marLeft w:val="0"/>
      <w:marRight w:val="0"/>
      <w:marTop w:val="0"/>
      <w:marBottom w:val="0"/>
      <w:divBdr>
        <w:top w:val="none" w:sz="0" w:space="0" w:color="auto"/>
        <w:left w:val="none" w:sz="0" w:space="0" w:color="auto"/>
        <w:bottom w:val="none" w:sz="0" w:space="0" w:color="auto"/>
        <w:right w:val="none" w:sz="0" w:space="0" w:color="auto"/>
      </w:divBdr>
    </w:div>
    <w:div w:id="876812739">
      <w:bodyDiv w:val="1"/>
      <w:marLeft w:val="0"/>
      <w:marRight w:val="0"/>
      <w:marTop w:val="0"/>
      <w:marBottom w:val="0"/>
      <w:divBdr>
        <w:top w:val="none" w:sz="0" w:space="0" w:color="auto"/>
        <w:left w:val="none" w:sz="0" w:space="0" w:color="auto"/>
        <w:bottom w:val="none" w:sz="0" w:space="0" w:color="auto"/>
        <w:right w:val="none" w:sz="0" w:space="0" w:color="auto"/>
      </w:divBdr>
    </w:div>
    <w:div w:id="877738049">
      <w:bodyDiv w:val="1"/>
      <w:marLeft w:val="0"/>
      <w:marRight w:val="0"/>
      <w:marTop w:val="0"/>
      <w:marBottom w:val="0"/>
      <w:divBdr>
        <w:top w:val="none" w:sz="0" w:space="0" w:color="auto"/>
        <w:left w:val="none" w:sz="0" w:space="0" w:color="auto"/>
        <w:bottom w:val="none" w:sz="0" w:space="0" w:color="auto"/>
        <w:right w:val="none" w:sz="0" w:space="0" w:color="auto"/>
      </w:divBdr>
    </w:div>
    <w:div w:id="901018910">
      <w:bodyDiv w:val="1"/>
      <w:marLeft w:val="0"/>
      <w:marRight w:val="0"/>
      <w:marTop w:val="0"/>
      <w:marBottom w:val="0"/>
      <w:divBdr>
        <w:top w:val="none" w:sz="0" w:space="0" w:color="auto"/>
        <w:left w:val="none" w:sz="0" w:space="0" w:color="auto"/>
        <w:bottom w:val="none" w:sz="0" w:space="0" w:color="auto"/>
        <w:right w:val="none" w:sz="0" w:space="0" w:color="auto"/>
      </w:divBdr>
    </w:div>
    <w:div w:id="959650473">
      <w:bodyDiv w:val="1"/>
      <w:marLeft w:val="0"/>
      <w:marRight w:val="0"/>
      <w:marTop w:val="0"/>
      <w:marBottom w:val="0"/>
      <w:divBdr>
        <w:top w:val="none" w:sz="0" w:space="0" w:color="auto"/>
        <w:left w:val="none" w:sz="0" w:space="0" w:color="auto"/>
        <w:bottom w:val="none" w:sz="0" w:space="0" w:color="auto"/>
        <w:right w:val="none" w:sz="0" w:space="0" w:color="auto"/>
      </w:divBdr>
    </w:div>
    <w:div w:id="974872829">
      <w:bodyDiv w:val="1"/>
      <w:marLeft w:val="0"/>
      <w:marRight w:val="0"/>
      <w:marTop w:val="0"/>
      <w:marBottom w:val="0"/>
      <w:divBdr>
        <w:top w:val="none" w:sz="0" w:space="0" w:color="auto"/>
        <w:left w:val="none" w:sz="0" w:space="0" w:color="auto"/>
        <w:bottom w:val="none" w:sz="0" w:space="0" w:color="auto"/>
        <w:right w:val="none" w:sz="0" w:space="0" w:color="auto"/>
      </w:divBdr>
    </w:div>
    <w:div w:id="1121074908">
      <w:bodyDiv w:val="1"/>
      <w:marLeft w:val="0"/>
      <w:marRight w:val="0"/>
      <w:marTop w:val="0"/>
      <w:marBottom w:val="0"/>
      <w:divBdr>
        <w:top w:val="none" w:sz="0" w:space="0" w:color="auto"/>
        <w:left w:val="none" w:sz="0" w:space="0" w:color="auto"/>
        <w:bottom w:val="none" w:sz="0" w:space="0" w:color="auto"/>
        <w:right w:val="none" w:sz="0" w:space="0" w:color="auto"/>
      </w:divBdr>
    </w:div>
    <w:div w:id="1167289195">
      <w:bodyDiv w:val="1"/>
      <w:marLeft w:val="0"/>
      <w:marRight w:val="0"/>
      <w:marTop w:val="0"/>
      <w:marBottom w:val="0"/>
      <w:divBdr>
        <w:top w:val="none" w:sz="0" w:space="0" w:color="auto"/>
        <w:left w:val="none" w:sz="0" w:space="0" w:color="auto"/>
        <w:bottom w:val="none" w:sz="0" w:space="0" w:color="auto"/>
        <w:right w:val="none" w:sz="0" w:space="0" w:color="auto"/>
      </w:divBdr>
    </w:div>
    <w:div w:id="1168180417">
      <w:bodyDiv w:val="1"/>
      <w:marLeft w:val="0"/>
      <w:marRight w:val="0"/>
      <w:marTop w:val="0"/>
      <w:marBottom w:val="0"/>
      <w:divBdr>
        <w:top w:val="none" w:sz="0" w:space="0" w:color="auto"/>
        <w:left w:val="none" w:sz="0" w:space="0" w:color="auto"/>
        <w:bottom w:val="none" w:sz="0" w:space="0" w:color="auto"/>
        <w:right w:val="none" w:sz="0" w:space="0" w:color="auto"/>
      </w:divBdr>
    </w:div>
    <w:div w:id="1170680009">
      <w:bodyDiv w:val="1"/>
      <w:marLeft w:val="0"/>
      <w:marRight w:val="0"/>
      <w:marTop w:val="0"/>
      <w:marBottom w:val="0"/>
      <w:divBdr>
        <w:top w:val="none" w:sz="0" w:space="0" w:color="auto"/>
        <w:left w:val="none" w:sz="0" w:space="0" w:color="auto"/>
        <w:bottom w:val="none" w:sz="0" w:space="0" w:color="auto"/>
        <w:right w:val="none" w:sz="0" w:space="0" w:color="auto"/>
      </w:divBdr>
    </w:div>
    <w:div w:id="1194806984">
      <w:bodyDiv w:val="1"/>
      <w:marLeft w:val="0"/>
      <w:marRight w:val="0"/>
      <w:marTop w:val="0"/>
      <w:marBottom w:val="0"/>
      <w:divBdr>
        <w:top w:val="none" w:sz="0" w:space="0" w:color="auto"/>
        <w:left w:val="none" w:sz="0" w:space="0" w:color="auto"/>
        <w:bottom w:val="none" w:sz="0" w:space="0" w:color="auto"/>
        <w:right w:val="none" w:sz="0" w:space="0" w:color="auto"/>
      </w:divBdr>
    </w:div>
    <w:div w:id="1204560275">
      <w:bodyDiv w:val="1"/>
      <w:marLeft w:val="0"/>
      <w:marRight w:val="0"/>
      <w:marTop w:val="0"/>
      <w:marBottom w:val="0"/>
      <w:divBdr>
        <w:top w:val="none" w:sz="0" w:space="0" w:color="auto"/>
        <w:left w:val="none" w:sz="0" w:space="0" w:color="auto"/>
        <w:bottom w:val="none" w:sz="0" w:space="0" w:color="auto"/>
        <w:right w:val="none" w:sz="0" w:space="0" w:color="auto"/>
      </w:divBdr>
    </w:div>
    <w:div w:id="1268923738">
      <w:bodyDiv w:val="1"/>
      <w:marLeft w:val="0"/>
      <w:marRight w:val="0"/>
      <w:marTop w:val="0"/>
      <w:marBottom w:val="0"/>
      <w:divBdr>
        <w:top w:val="none" w:sz="0" w:space="0" w:color="auto"/>
        <w:left w:val="none" w:sz="0" w:space="0" w:color="auto"/>
        <w:bottom w:val="none" w:sz="0" w:space="0" w:color="auto"/>
        <w:right w:val="none" w:sz="0" w:space="0" w:color="auto"/>
      </w:divBdr>
    </w:div>
    <w:div w:id="1354264434">
      <w:bodyDiv w:val="1"/>
      <w:marLeft w:val="0"/>
      <w:marRight w:val="0"/>
      <w:marTop w:val="0"/>
      <w:marBottom w:val="0"/>
      <w:divBdr>
        <w:top w:val="none" w:sz="0" w:space="0" w:color="auto"/>
        <w:left w:val="none" w:sz="0" w:space="0" w:color="auto"/>
        <w:bottom w:val="none" w:sz="0" w:space="0" w:color="auto"/>
        <w:right w:val="none" w:sz="0" w:space="0" w:color="auto"/>
      </w:divBdr>
    </w:div>
    <w:div w:id="1385563498">
      <w:bodyDiv w:val="1"/>
      <w:marLeft w:val="0"/>
      <w:marRight w:val="0"/>
      <w:marTop w:val="0"/>
      <w:marBottom w:val="0"/>
      <w:divBdr>
        <w:top w:val="none" w:sz="0" w:space="0" w:color="auto"/>
        <w:left w:val="none" w:sz="0" w:space="0" w:color="auto"/>
        <w:bottom w:val="none" w:sz="0" w:space="0" w:color="auto"/>
        <w:right w:val="none" w:sz="0" w:space="0" w:color="auto"/>
      </w:divBdr>
    </w:div>
    <w:div w:id="1392970975">
      <w:bodyDiv w:val="1"/>
      <w:marLeft w:val="0"/>
      <w:marRight w:val="0"/>
      <w:marTop w:val="0"/>
      <w:marBottom w:val="0"/>
      <w:divBdr>
        <w:top w:val="none" w:sz="0" w:space="0" w:color="auto"/>
        <w:left w:val="none" w:sz="0" w:space="0" w:color="auto"/>
        <w:bottom w:val="none" w:sz="0" w:space="0" w:color="auto"/>
        <w:right w:val="none" w:sz="0" w:space="0" w:color="auto"/>
      </w:divBdr>
    </w:div>
    <w:div w:id="1393851460">
      <w:bodyDiv w:val="1"/>
      <w:marLeft w:val="0"/>
      <w:marRight w:val="0"/>
      <w:marTop w:val="0"/>
      <w:marBottom w:val="0"/>
      <w:divBdr>
        <w:top w:val="none" w:sz="0" w:space="0" w:color="auto"/>
        <w:left w:val="none" w:sz="0" w:space="0" w:color="auto"/>
        <w:bottom w:val="none" w:sz="0" w:space="0" w:color="auto"/>
        <w:right w:val="none" w:sz="0" w:space="0" w:color="auto"/>
      </w:divBdr>
    </w:div>
    <w:div w:id="1456095844">
      <w:bodyDiv w:val="1"/>
      <w:marLeft w:val="0"/>
      <w:marRight w:val="0"/>
      <w:marTop w:val="0"/>
      <w:marBottom w:val="0"/>
      <w:divBdr>
        <w:top w:val="none" w:sz="0" w:space="0" w:color="auto"/>
        <w:left w:val="none" w:sz="0" w:space="0" w:color="auto"/>
        <w:bottom w:val="none" w:sz="0" w:space="0" w:color="auto"/>
        <w:right w:val="none" w:sz="0" w:space="0" w:color="auto"/>
      </w:divBdr>
    </w:div>
    <w:div w:id="1549486528">
      <w:bodyDiv w:val="1"/>
      <w:marLeft w:val="0"/>
      <w:marRight w:val="0"/>
      <w:marTop w:val="0"/>
      <w:marBottom w:val="0"/>
      <w:divBdr>
        <w:top w:val="none" w:sz="0" w:space="0" w:color="auto"/>
        <w:left w:val="none" w:sz="0" w:space="0" w:color="auto"/>
        <w:bottom w:val="none" w:sz="0" w:space="0" w:color="auto"/>
        <w:right w:val="none" w:sz="0" w:space="0" w:color="auto"/>
      </w:divBdr>
    </w:div>
    <w:div w:id="1567883725">
      <w:bodyDiv w:val="1"/>
      <w:marLeft w:val="0"/>
      <w:marRight w:val="0"/>
      <w:marTop w:val="0"/>
      <w:marBottom w:val="0"/>
      <w:divBdr>
        <w:top w:val="none" w:sz="0" w:space="0" w:color="auto"/>
        <w:left w:val="none" w:sz="0" w:space="0" w:color="auto"/>
        <w:bottom w:val="none" w:sz="0" w:space="0" w:color="auto"/>
        <w:right w:val="none" w:sz="0" w:space="0" w:color="auto"/>
      </w:divBdr>
    </w:div>
    <w:div w:id="1579628647">
      <w:bodyDiv w:val="1"/>
      <w:marLeft w:val="0"/>
      <w:marRight w:val="0"/>
      <w:marTop w:val="0"/>
      <w:marBottom w:val="0"/>
      <w:divBdr>
        <w:top w:val="none" w:sz="0" w:space="0" w:color="auto"/>
        <w:left w:val="none" w:sz="0" w:space="0" w:color="auto"/>
        <w:bottom w:val="none" w:sz="0" w:space="0" w:color="auto"/>
        <w:right w:val="none" w:sz="0" w:space="0" w:color="auto"/>
      </w:divBdr>
    </w:div>
    <w:div w:id="1639261809">
      <w:bodyDiv w:val="1"/>
      <w:marLeft w:val="0"/>
      <w:marRight w:val="0"/>
      <w:marTop w:val="0"/>
      <w:marBottom w:val="0"/>
      <w:divBdr>
        <w:top w:val="none" w:sz="0" w:space="0" w:color="auto"/>
        <w:left w:val="none" w:sz="0" w:space="0" w:color="auto"/>
        <w:bottom w:val="none" w:sz="0" w:space="0" w:color="auto"/>
        <w:right w:val="none" w:sz="0" w:space="0" w:color="auto"/>
      </w:divBdr>
    </w:div>
    <w:div w:id="1933778758">
      <w:bodyDiv w:val="1"/>
      <w:marLeft w:val="0"/>
      <w:marRight w:val="0"/>
      <w:marTop w:val="0"/>
      <w:marBottom w:val="0"/>
      <w:divBdr>
        <w:top w:val="none" w:sz="0" w:space="0" w:color="auto"/>
        <w:left w:val="none" w:sz="0" w:space="0" w:color="auto"/>
        <w:bottom w:val="none" w:sz="0" w:space="0" w:color="auto"/>
        <w:right w:val="none" w:sz="0" w:space="0" w:color="auto"/>
      </w:divBdr>
    </w:div>
    <w:div w:id="1950550518">
      <w:bodyDiv w:val="1"/>
      <w:marLeft w:val="0"/>
      <w:marRight w:val="0"/>
      <w:marTop w:val="0"/>
      <w:marBottom w:val="0"/>
      <w:divBdr>
        <w:top w:val="none" w:sz="0" w:space="0" w:color="auto"/>
        <w:left w:val="none" w:sz="0" w:space="0" w:color="auto"/>
        <w:bottom w:val="none" w:sz="0" w:space="0" w:color="auto"/>
        <w:right w:val="none" w:sz="0" w:space="0" w:color="auto"/>
      </w:divBdr>
    </w:div>
    <w:div w:id="1987582240">
      <w:bodyDiv w:val="1"/>
      <w:marLeft w:val="0"/>
      <w:marRight w:val="0"/>
      <w:marTop w:val="0"/>
      <w:marBottom w:val="0"/>
      <w:divBdr>
        <w:top w:val="none" w:sz="0" w:space="0" w:color="auto"/>
        <w:left w:val="none" w:sz="0" w:space="0" w:color="auto"/>
        <w:bottom w:val="none" w:sz="0" w:space="0" w:color="auto"/>
        <w:right w:val="none" w:sz="0" w:space="0" w:color="auto"/>
      </w:divBdr>
    </w:div>
    <w:div w:id="20233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2012 Aptify Corporation. Confidential and Proprietary.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9F615D8ECE1541BE93D3EA6E683A5C" ma:contentTypeVersion="11" ma:contentTypeDescription="Create a new document." ma:contentTypeScope="" ma:versionID="09296d050e06cbb503bcb8e1c0c9477f">
  <xsd:schema xmlns:xsd="http://www.w3.org/2001/XMLSchema" xmlns:xs="http://www.w3.org/2001/XMLSchema" xmlns:p="http://schemas.microsoft.com/office/2006/metadata/properties" xmlns:ns2="01a8e022-7ee6-4c07-95f0-3228e3592e58" xmlns:ns3="0faeda1d-85b1-4ef9-8040-65eb96330a4b" targetNamespace="http://schemas.microsoft.com/office/2006/metadata/properties" ma:root="true" ma:fieldsID="73866fc89c718ad88510098bdb39ed7f" ns2:_="" ns3:_="">
    <xsd:import namespace="01a8e022-7ee6-4c07-95f0-3228e3592e58"/>
    <xsd:import namespace="0faeda1d-85b1-4ef9-8040-65eb96330a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8e022-7ee6-4c07-95f0-3228e3592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eda1d-85b1-4ef9-8040-65eb96330a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9D84B3-E193-4523-B282-0E2A4F678B94}">
  <ds:schemaRefs>
    <ds:schemaRef ds:uri="http://schemas.microsoft.com/sharepoint/v3/contenttype/forms"/>
  </ds:schemaRefs>
</ds:datastoreItem>
</file>

<file path=customXml/itemProps3.xml><?xml version="1.0" encoding="utf-8"?>
<ds:datastoreItem xmlns:ds="http://schemas.openxmlformats.org/officeDocument/2006/customXml" ds:itemID="{D39D5A6E-2D9F-4AFA-82C9-1A4C5264C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73484E-2753-421F-BE59-E3F38235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8e022-7ee6-4c07-95f0-3228e3592e58"/>
    <ds:schemaRef ds:uri="0faeda1d-85b1-4ef9-8040-65eb96330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3BF41D-48A2-4CDD-B80C-DE7869FE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International Monetary Fund - Work At Home License</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Prepared for: NPCA</dc:subject>
  <dc:creator>Aptify Corporation</dc:creator>
  <cp:lastModifiedBy>Marie Smith</cp:lastModifiedBy>
  <cp:revision>2</cp:revision>
  <cp:lastPrinted>2014-07-21T14:34:00Z</cp:lastPrinted>
  <dcterms:created xsi:type="dcterms:W3CDTF">2022-04-05T17:49:00Z</dcterms:created>
  <dcterms:modified xsi:type="dcterms:W3CDTF">2022-04-05T17:49:00Z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0x010100119F615D8ECE1541BE93D3EA6E683A5C</vt:lpwstr>
  </property>
</Properties>
</file>